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05" w:rsidRPr="0047686C" w:rsidRDefault="00642355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47686C">
        <w:rPr>
          <w:rFonts w:ascii="方正小标宋简体" w:eastAsia="方正小标宋简体" w:hAnsi="宋体" w:hint="eastAsia"/>
          <w:sz w:val="36"/>
          <w:szCs w:val="36"/>
        </w:rPr>
        <w:t>咳嗽病（急性气管</w:t>
      </w:r>
      <w:r w:rsidRPr="0047686C">
        <w:rPr>
          <w:rFonts w:ascii="方正小标宋简体" w:eastAsia="方正小标宋简体" w:hAnsi="宋体" w:hint="eastAsia"/>
          <w:sz w:val="36"/>
          <w:szCs w:val="36"/>
        </w:rPr>
        <w:t>-</w:t>
      </w:r>
      <w:r w:rsidRPr="0047686C">
        <w:rPr>
          <w:rFonts w:ascii="方正小标宋简体" w:eastAsia="方正小标宋简体" w:hAnsi="宋体" w:hint="eastAsia"/>
          <w:sz w:val="36"/>
          <w:szCs w:val="36"/>
        </w:rPr>
        <w:t>支气管炎）中医</w:t>
      </w:r>
      <w:r w:rsidRPr="0047686C">
        <w:rPr>
          <w:rFonts w:ascii="方正小标宋简体" w:eastAsia="方正小标宋简体" w:hAnsi="宋体"/>
          <w:sz w:val="36"/>
          <w:szCs w:val="36"/>
        </w:rPr>
        <w:t>诊疗方案</w:t>
      </w:r>
    </w:p>
    <w:p w:rsidR="00F05705" w:rsidRPr="0047686C" w:rsidRDefault="00642355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47686C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47686C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47686C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47686C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47686C" w:rsidRPr="0047686C" w:rsidRDefault="0047686C">
      <w:pPr>
        <w:snapToGrid w:val="0"/>
        <w:ind w:firstLineChars="196" w:firstLine="470"/>
        <w:rPr>
          <w:rFonts w:ascii="黑体" w:eastAsia="黑体" w:hAnsi="黑体" w:hint="eastAsia"/>
          <w:sz w:val="24"/>
        </w:rPr>
      </w:pPr>
    </w:p>
    <w:p w:rsidR="00F05705" w:rsidRPr="0047686C" w:rsidRDefault="00642355">
      <w:pPr>
        <w:snapToGrid w:val="0"/>
        <w:ind w:firstLineChars="196" w:firstLine="470"/>
        <w:rPr>
          <w:rFonts w:ascii="黑体" w:eastAsia="黑体" w:hAnsi="黑体"/>
          <w:sz w:val="24"/>
        </w:rPr>
      </w:pPr>
      <w:r w:rsidRPr="0047686C">
        <w:rPr>
          <w:rFonts w:ascii="黑体" w:eastAsia="黑体" w:hAnsi="黑体"/>
          <w:sz w:val="24"/>
        </w:rPr>
        <w:t>一</w:t>
      </w:r>
      <w:r w:rsidRPr="0047686C">
        <w:rPr>
          <w:rFonts w:ascii="黑体" w:eastAsia="黑体" w:hAnsi="黑体"/>
          <w:sz w:val="24"/>
        </w:rPr>
        <w:t>、诊断</w:t>
      </w:r>
    </w:p>
    <w:p w:rsidR="00F05705" w:rsidRPr="0047686C" w:rsidRDefault="00642355">
      <w:pPr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（一）疾病诊断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1.</w:t>
      </w:r>
      <w:r w:rsidRPr="0047686C">
        <w:rPr>
          <w:rFonts w:ascii="宋体" w:hAnsi="宋体"/>
          <w:sz w:val="24"/>
        </w:rPr>
        <w:t>中医诊断</w:t>
      </w:r>
      <w:r w:rsidRPr="0047686C">
        <w:rPr>
          <w:rFonts w:ascii="宋体" w:hAnsi="宋体" w:hint="eastAsia"/>
          <w:sz w:val="24"/>
        </w:rPr>
        <w:t>标准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参照</w:t>
      </w:r>
      <w:r w:rsidRPr="0047686C">
        <w:rPr>
          <w:rFonts w:ascii="宋体" w:hAnsi="宋体" w:hint="eastAsia"/>
          <w:sz w:val="24"/>
        </w:rPr>
        <w:t>《</w:t>
      </w:r>
      <w:r w:rsidRPr="0047686C">
        <w:rPr>
          <w:rFonts w:ascii="宋体" w:hAnsi="宋体"/>
          <w:sz w:val="24"/>
        </w:rPr>
        <w:t>急性气管</w:t>
      </w:r>
      <w:r w:rsidRPr="0047686C">
        <w:rPr>
          <w:rFonts w:ascii="宋体" w:hAnsi="宋体" w:hint="eastAsia"/>
          <w:sz w:val="24"/>
        </w:rPr>
        <w:t>-</w:t>
      </w:r>
      <w:r w:rsidRPr="0047686C">
        <w:rPr>
          <w:rFonts w:ascii="宋体" w:hAnsi="宋体"/>
          <w:sz w:val="24"/>
        </w:rPr>
        <w:t>支气管炎中医诊疗指南</w:t>
      </w:r>
      <w:r w:rsidRPr="0047686C">
        <w:rPr>
          <w:rFonts w:ascii="宋体" w:hAnsi="宋体"/>
          <w:sz w:val="24"/>
        </w:rPr>
        <w:t>(2015</w:t>
      </w:r>
      <w:r w:rsidRPr="0047686C">
        <w:rPr>
          <w:rFonts w:ascii="宋体" w:hAnsi="宋体"/>
          <w:sz w:val="24"/>
        </w:rPr>
        <w:t>版</w:t>
      </w:r>
      <w:r w:rsidRPr="0047686C">
        <w:rPr>
          <w:rFonts w:ascii="宋体" w:hAnsi="宋体"/>
          <w:sz w:val="24"/>
        </w:rPr>
        <w:t>)</w:t>
      </w:r>
      <w:r w:rsidRPr="0047686C">
        <w:rPr>
          <w:rFonts w:ascii="宋体" w:hAnsi="宋体" w:hint="eastAsia"/>
          <w:sz w:val="24"/>
        </w:rPr>
        <w:t>》《中医病证诊断疗效标准》（</w:t>
      </w:r>
      <w:r w:rsidRPr="0047686C">
        <w:rPr>
          <w:rFonts w:ascii="宋体" w:hAnsi="宋体"/>
          <w:sz w:val="24"/>
        </w:rPr>
        <w:t>ZY/T001.1-94</w:t>
      </w:r>
      <w:r w:rsidRPr="0047686C">
        <w:rPr>
          <w:rFonts w:ascii="宋体" w:hAnsi="宋体" w:hint="eastAsia"/>
          <w:sz w:val="24"/>
        </w:rPr>
        <w:t>）、《中医内科常见病临床诊疗指南》（</w:t>
      </w:r>
      <w:r w:rsidRPr="0047686C">
        <w:rPr>
          <w:rFonts w:ascii="宋体" w:hAnsi="宋体" w:hint="eastAsia"/>
          <w:sz w:val="24"/>
        </w:rPr>
        <w:t>ZYYXH/T72-2008</w:t>
      </w:r>
      <w:r w:rsidRPr="0047686C">
        <w:rPr>
          <w:rFonts w:ascii="宋体" w:hAnsi="宋体" w:hint="eastAsia"/>
          <w:sz w:val="24"/>
        </w:rPr>
        <w:t>）</w:t>
      </w:r>
      <w:r w:rsidRPr="0047686C">
        <w:rPr>
          <w:rFonts w:ascii="宋体" w:hAnsi="宋体"/>
          <w:sz w:val="24"/>
        </w:rPr>
        <w:t>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(1)</w:t>
      </w:r>
      <w:r w:rsidRPr="0047686C">
        <w:rPr>
          <w:rFonts w:ascii="宋体" w:hAnsi="宋体"/>
          <w:sz w:val="24"/>
        </w:rPr>
        <w:t>咳嗽是因邪犯肺系，肺失宣肃，肺气上逆所致的以咳嗽为主要症状的一种肺系病证。</w:t>
      </w:r>
      <w:r w:rsidRPr="0047686C">
        <w:rPr>
          <w:rFonts w:ascii="宋体" w:hAnsi="宋体"/>
          <w:sz w:val="24"/>
        </w:rPr>
        <w:br/>
        <w:t>(</w:t>
      </w:r>
      <w:r w:rsidRPr="0047686C">
        <w:rPr>
          <w:rFonts w:ascii="宋体" w:hAnsi="宋体" w:hint="eastAsia"/>
          <w:sz w:val="24"/>
        </w:rPr>
        <w:t>2</w:t>
      </w:r>
      <w:r w:rsidRPr="0047686C">
        <w:rPr>
          <w:rFonts w:ascii="宋体" w:hAnsi="宋体"/>
          <w:sz w:val="24"/>
        </w:rPr>
        <w:t>)</w:t>
      </w:r>
      <w:r w:rsidRPr="0047686C">
        <w:rPr>
          <w:rFonts w:ascii="宋体" w:hAnsi="宋体" w:hint="eastAsia"/>
          <w:sz w:val="24"/>
        </w:rPr>
        <w:t>主要临床表现：</w:t>
      </w:r>
      <w:r w:rsidRPr="0047686C">
        <w:rPr>
          <w:rFonts w:ascii="宋体" w:hAnsi="宋体"/>
          <w:sz w:val="24"/>
        </w:rPr>
        <w:t>咳而有声，或伴咯痰。</w:t>
      </w:r>
      <w:r w:rsidRPr="0047686C">
        <w:rPr>
          <w:rFonts w:ascii="宋体" w:hAnsi="宋体"/>
          <w:sz w:val="24"/>
        </w:rPr>
        <w:br/>
      </w:r>
      <w:r w:rsidRPr="0047686C">
        <w:rPr>
          <w:rFonts w:ascii="宋体" w:hAnsi="宋体"/>
          <w:sz w:val="24"/>
        </w:rPr>
        <w:t xml:space="preserve">　　</w:t>
      </w:r>
      <w:r w:rsidRPr="0047686C">
        <w:rPr>
          <w:rFonts w:ascii="宋体" w:hAnsi="宋体"/>
          <w:sz w:val="24"/>
        </w:rPr>
        <w:t>(3)</w:t>
      </w:r>
      <w:r w:rsidRPr="0047686C">
        <w:rPr>
          <w:rFonts w:ascii="宋体" w:hAnsi="宋体"/>
          <w:sz w:val="24"/>
        </w:rPr>
        <w:t>由外感引发者，多起病急、病程短，常伴恶寒发热等表证；由外感反复发作或其他脏腑功能失调引发者，多病程较长，可伴喘及其他脏腑失调的症状。</w:t>
      </w:r>
    </w:p>
    <w:p w:rsidR="00F05705" w:rsidRPr="0047686C" w:rsidRDefault="00642355" w:rsidP="0047686C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2</w:t>
      </w:r>
      <w:r w:rsidRPr="0047686C">
        <w:rPr>
          <w:rFonts w:ascii="宋体" w:hAnsi="宋体"/>
          <w:sz w:val="24"/>
        </w:rPr>
        <w:t>．西医诊断</w:t>
      </w:r>
      <w:r w:rsidRPr="0047686C">
        <w:rPr>
          <w:rFonts w:ascii="宋体" w:hAnsi="宋体" w:hint="eastAsia"/>
          <w:sz w:val="24"/>
        </w:rPr>
        <w:t>标准</w:t>
      </w:r>
    </w:p>
    <w:p w:rsidR="00F05705" w:rsidRPr="0047686C" w:rsidRDefault="00642355" w:rsidP="0047686C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参照</w:t>
      </w:r>
      <w:r w:rsidRPr="0047686C">
        <w:rPr>
          <w:rFonts w:ascii="宋体" w:hAnsi="宋体" w:hint="eastAsia"/>
          <w:sz w:val="24"/>
        </w:rPr>
        <w:t>中华医学会《临床诊疗指南：呼吸病学分册》</w:t>
      </w:r>
      <w:r w:rsidRPr="0047686C">
        <w:rPr>
          <w:rFonts w:ascii="宋体" w:hAnsi="宋体" w:hint="eastAsia"/>
          <w:sz w:val="24"/>
        </w:rPr>
        <w:t>（</w:t>
      </w:r>
      <w:r w:rsidRPr="0047686C">
        <w:rPr>
          <w:rFonts w:ascii="宋体" w:hAnsi="宋体" w:hint="eastAsia"/>
          <w:sz w:val="24"/>
        </w:rPr>
        <w:t>2</w:t>
      </w:r>
      <w:r w:rsidRPr="0047686C">
        <w:rPr>
          <w:rFonts w:ascii="宋体" w:hAnsi="宋体"/>
          <w:sz w:val="24"/>
        </w:rPr>
        <w:t>009</w:t>
      </w:r>
      <w:r w:rsidRPr="0047686C">
        <w:rPr>
          <w:rFonts w:ascii="宋体" w:hAnsi="宋体" w:hint="eastAsia"/>
          <w:sz w:val="24"/>
        </w:rPr>
        <w:t>版）</w:t>
      </w:r>
      <w:r w:rsidRPr="0047686C">
        <w:rPr>
          <w:rFonts w:ascii="宋体" w:hAnsi="宋体"/>
          <w:sz w:val="24"/>
        </w:rPr>
        <w:t>。</w:t>
      </w:r>
    </w:p>
    <w:p w:rsidR="00F05705" w:rsidRPr="0047686C" w:rsidRDefault="00642355" w:rsidP="0047686C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(1)</w:t>
      </w:r>
      <w:r w:rsidRPr="0047686C">
        <w:rPr>
          <w:rFonts w:ascii="宋体" w:hAnsi="宋体" w:hint="eastAsia"/>
          <w:sz w:val="24"/>
        </w:rPr>
        <w:t>症状：起病急，通常全身症状较轻，可有发热。初为干咳或少量粘液痰，随后痰量逐渐增多，咳嗽加剧，偶伴血痰等。</w:t>
      </w:r>
    </w:p>
    <w:p w:rsidR="00F05705" w:rsidRPr="0047686C" w:rsidRDefault="00642355" w:rsidP="0047686C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(</w:t>
      </w:r>
      <w:r w:rsidRPr="0047686C">
        <w:rPr>
          <w:rFonts w:ascii="宋体" w:hAnsi="宋体" w:hint="eastAsia"/>
          <w:sz w:val="24"/>
        </w:rPr>
        <w:t>2</w:t>
      </w:r>
      <w:r w:rsidRPr="0047686C">
        <w:rPr>
          <w:rFonts w:ascii="宋体" w:hAnsi="宋体"/>
          <w:sz w:val="24"/>
        </w:rPr>
        <w:t>)</w:t>
      </w:r>
      <w:r w:rsidRPr="0047686C">
        <w:rPr>
          <w:rFonts w:ascii="宋体" w:hAnsi="宋体" w:hint="eastAsia"/>
          <w:sz w:val="24"/>
        </w:rPr>
        <w:t>体征：查体可无明显阳性表现。也可在两肺闻及散在干、湿性啰音，部位不固定，咳嗽后减少或消失。</w:t>
      </w:r>
    </w:p>
    <w:p w:rsidR="00F05705" w:rsidRPr="0047686C" w:rsidRDefault="00642355" w:rsidP="0047686C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(</w:t>
      </w:r>
      <w:r w:rsidRPr="0047686C">
        <w:rPr>
          <w:rFonts w:ascii="宋体" w:hAnsi="宋体" w:hint="eastAsia"/>
          <w:sz w:val="24"/>
        </w:rPr>
        <w:t>3</w:t>
      </w:r>
      <w:r w:rsidRPr="0047686C">
        <w:rPr>
          <w:rFonts w:ascii="宋体" w:hAnsi="宋体"/>
          <w:sz w:val="24"/>
        </w:rPr>
        <w:t>)</w:t>
      </w:r>
      <w:r w:rsidRPr="0047686C">
        <w:rPr>
          <w:rFonts w:ascii="宋体" w:hAnsi="宋体" w:hint="eastAsia"/>
          <w:sz w:val="24"/>
        </w:rPr>
        <w:t>实验室检查：白细胞计数可正常。伴有感染者，可伴有中性粒细胞百分比升高，血沉加快。</w:t>
      </w:r>
      <w:r w:rsidRPr="0047686C">
        <w:rPr>
          <w:rFonts w:ascii="宋体" w:hAnsi="宋体" w:hint="eastAsia"/>
          <w:sz w:val="24"/>
        </w:rPr>
        <w:t>X</w:t>
      </w:r>
      <w:r w:rsidRPr="0047686C">
        <w:rPr>
          <w:rFonts w:ascii="宋体" w:hAnsi="宋体" w:hint="eastAsia"/>
          <w:sz w:val="24"/>
        </w:rPr>
        <w:t>线胸片一般无异常或仅有肺纹理增粗。</w:t>
      </w:r>
    </w:p>
    <w:p w:rsidR="00F05705" w:rsidRPr="0047686C" w:rsidRDefault="00642355" w:rsidP="0047686C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(</w:t>
      </w:r>
      <w:r w:rsidRPr="0047686C">
        <w:rPr>
          <w:rFonts w:ascii="宋体" w:hAnsi="宋体" w:hint="eastAsia"/>
          <w:sz w:val="24"/>
        </w:rPr>
        <w:t>4</w:t>
      </w:r>
      <w:r w:rsidRPr="0047686C">
        <w:rPr>
          <w:rFonts w:ascii="宋体" w:hAnsi="宋体"/>
          <w:sz w:val="24"/>
        </w:rPr>
        <w:t>)</w:t>
      </w:r>
      <w:r w:rsidRPr="0047686C">
        <w:rPr>
          <w:rFonts w:ascii="宋体" w:hAnsi="宋体" w:hint="eastAsia"/>
          <w:sz w:val="24"/>
        </w:rPr>
        <w:t>无慢性肺部疾病者需除外肺炎。</w:t>
      </w:r>
    </w:p>
    <w:p w:rsidR="00F05705" w:rsidRPr="0047686C" w:rsidRDefault="00642355" w:rsidP="0047686C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根据病史、咳嗽和咳痰等症状，两肺散在干湿性啰音等体征，结合血象和</w:t>
      </w:r>
      <w:r w:rsidRPr="0047686C">
        <w:rPr>
          <w:rFonts w:ascii="宋体" w:hAnsi="宋体"/>
          <w:sz w:val="24"/>
        </w:rPr>
        <w:t>X</w:t>
      </w:r>
      <w:r w:rsidRPr="0047686C">
        <w:rPr>
          <w:rFonts w:ascii="宋体" w:hAnsi="宋体" w:hint="eastAsia"/>
          <w:sz w:val="24"/>
        </w:rPr>
        <w:t>线胸片，可作出临床诊断。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（二）证候诊断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参照</w:t>
      </w:r>
      <w:r w:rsidRPr="0047686C">
        <w:rPr>
          <w:rFonts w:ascii="宋体" w:hAnsi="宋体" w:hint="eastAsia"/>
          <w:sz w:val="24"/>
        </w:rPr>
        <w:t>《</w:t>
      </w:r>
      <w:r w:rsidRPr="0047686C">
        <w:rPr>
          <w:rFonts w:ascii="宋体" w:hAnsi="宋体"/>
          <w:sz w:val="24"/>
        </w:rPr>
        <w:t>急性气管</w:t>
      </w:r>
      <w:r w:rsidRPr="0047686C">
        <w:rPr>
          <w:rFonts w:ascii="宋体" w:hAnsi="宋体" w:hint="eastAsia"/>
          <w:sz w:val="24"/>
        </w:rPr>
        <w:t>-</w:t>
      </w:r>
      <w:r w:rsidRPr="0047686C">
        <w:rPr>
          <w:rFonts w:ascii="宋体" w:hAnsi="宋体"/>
          <w:sz w:val="24"/>
        </w:rPr>
        <w:t>支气管炎中医诊疗指南</w:t>
      </w:r>
      <w:r w:rsidRPr="0047686C">
        <w:rPr>
          <w:rFonts w:ascii="宋体" w:hAnsi="宋体"/>
          <w:sz w:val="24"/>
        </w:rPr>
        <w:t>(2015</w:t>
      </w:r>
      <w:r w:rsidRPr="0047686C">
        <w:rPr>
          <w:rFonts w:ascii="宋体" w:hAnsi="宋体"/>
          <w:sz w:val="24"/>
        </w:rPr>
        <w:t>版</w:t>
      </w:r>
      <w:r w:rsidRPr="0047686C">
        <w:rPr>
          <w:rFonts w:ascii="宋体" w:hAnsi="宋体"/>
          <w:sz w:val="24"/>
        </w:rPr>
        <w:t>)</w:t>
      </w:r>
      <w:r w:rsidRPr="0047686C">
        <w:rPr>
          <w:rFonts w:ascii="宋体" w:hAnsi="宋体" w:hint="eastAsia"/>
          <w:sz w:val="24"/>
        </w:rPr>
        <w:t>》《中医病证诊断疗效标准》（</w:t>
      </w:r>
      <w:r w:rsidRPr="0047686C">
        <w:rPr>
          <w:rFonts w:ascii="宋体" w:hAnsi="宋体"/>
          <w:sz w:val="24"/>
        </w:rPr>
        <w:t>ZY/T001.1-94</w:t>
      </w:r>
      <w:r w:rsidRPr="0047686C">
        <w:rPr>
          <w:rFonts w:ascii="宋体" w:hAnsi="宋体" w:hint="eastAsia"/>
          <w:sz w:val="24"/>
        </w:rPr>
        <w:t>）、《中医内科常见病临床诊疗指南》（</w:t>
      </w:r>
      <w:r w:rsidRPr="0047686C">
        <w:rPr>
          <w:rFonts w:ascii="宋体" w:hAnsi="宋体" w:hint="eastAsia"/>
          <w:sz w:val="24"/>
        </w:rPr>
        <w:t>ZYYXH/T72-2008</w:t>
      </w:r>
      <w:r w:rsidRPr="0047686C">
        <w:rPr>
          <w:rFonts w:ascii="宋体" w:hAnsi="宋体" w:hint="eastAsia"/>
          <w:sz w:val="24"/>
        </w:rPr>
        <w:t>）。</w:t>
      </w:r>
    </w:p>
    <w:p w:rsidR="00F05705" w:rsidRPr="0047686C" w:rsidRDefault="00642355">
      <w:pPr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1.</w:t>
      </w:r>
      <w:r w:rsidRPr="0047686C">
        <w:rPr>
          <w:rFonts w:ascii="宋体" w:hAnsi="宋体" w:hint="eastAsia"/>
          <w:sz w:val="24"/>
        </w:rPr>
        <w:t>风寒袭肺证：①咳嗽、痰白、痰清稀，或干咳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②鼻塞、流清涕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③恶寒、无汗</w:t>
      </w:r>
      <w:r w:rsidRPr="0047686C">
        <w:rPr>
          <w:rFonts w:ascii="宋体" w:hAnsi="宋体" w:hint="eastAsia"/>
          <w:sz w:val="24"/>
        </w:rPr>
        <w:t>或并发热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 w:hint="eastAsia"/>
          <w:sz w:val="24"/>
        </w:rPr>
        <w:t>④肢体酸痛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 w:hint="eastAsia"/>
          <w:sz w:val="24"/>
        </w:rPr>
        <w:t>⑤舌苔白，或脉浮或浮紧。</w:t>
      </w:r>
    </w:p>
    <w:p w:rsidR="00F05705" w:rsidRPr="0047686C" w:rsidRDefault="00642355">
      <w:pPr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具备①项，加②、③、④、⑤中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2.</w:t>
      </w:r>
      <w:r w:rsidRPr="0047686C">
        <w:rPr>
          <w:rFonts w:ascii="宋体" w:hAnsi="宋体" w:hint="eastAsia"/>
          <w:sz w:val="24"/>
        </w:rPr>
        <w:t>风热犯肺证：①咳嗽、痰黄或白黏，或痰少、咯痰不爽，或干咳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②鼻塞、流浊涕，或鼻窍干热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③恶风或并发热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④咽干甚则咽痛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⑤口干渴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⑥舌尖红，或舌苔薄黄或薄白干，或脉浮数。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具备①项，加②、③、④、⑤、⑥中</w:t>
      </w:r>
      <w:r w:rsidRPr="0047686C">
        <w:rPr>
          <w:rFonts w:ascii="宋体" w:hAnsi="宋体"/>
          <w:sz w:val="24"/>
        </w:rPr>
        <w:t xml:space="preserve">3 </w:t>
      </w:r>
      <w:r w:rsidRPr="0047686C">
        <w:rPr>
          <w:rFonts w:ascii="宋体" w:hAnsi="宋体" w:hint="eastAsia"/>
          <w:sz w:val="24"/>
        </w:rPr>
        <w:t>项。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3</w:t>
      </w:r>
      <w:r w:rsidRPr="0047686C">
        <w:rPr>
          <w:rFonts w:ascii="宋体" w:hAnsi="宋体"/>
          <w:sz w:val="24"/>
        </w:rPr>
        <w:t>.</w:t>
      </w:r>
      <w:r w:rsidRPr="0047686C">
        <w:rPr>
          <w:rFonts w:ascii="宋体" w:hAnsi="宋体" w:hint="eastAsia"/>
          <w:sz w:val="24"/>
        </w:rPr>
        <w:t>燥邪犯肺证①干咳，或痰少或黏、难以咯出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②唇鼻干燥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③口干甚则</w:t>
      </w:r>
      <w:r w:rsidRPr="0047686C">
        <w:rPr>
          <w:rFonts w:ascii="宋体" w:hAnsi="宋体" w:hint="eastAsia"/>
          <w:sz w:val="24"/>
        </w:rPr>
        <w:lastRenderedPageBreak/>
        <w:t>口渴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④咽干甚则咽痛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⑤恶风或并发热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⑥舌尖红，或舌苔薄黄或薄白干，或脉浮或浮数。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具备①、②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项，加③、④、⑤、⑥中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4</w:t>
      </w:r>
      <w:r w:rsidRPr="0047686C">
        <w:rPr>
          <w:rFonts w:ascii="宋体" w:hAnsi="宋体"/>
          <w:sz w:val="24"/>
        </w:rPr>
        <w:t>.</w:t>
      </w:r>
      <w:r w:rsidRPr="0047686C">
        <w:rPr>
          <w:rFonts w:ascii="宋体" w:hAnsi="宋体" w:hint="eastAsia"/>
          <w:sz w:val="24"/>
        </w:rPr>
        <w:t>痰热壅肺证：①咳嗽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②痰黏、色黄，或咯痰不爽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③发热，或口渴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④大便秘结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⑤舌质红，或舌苔黄或黄腻，或脉数或滑数。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具备①、②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项，加③、④、⑤中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5</w:t>
      </w:r>
      <w:r w:rsidRPr="0047686C">
        <w:rPr>
          <w:rFonts w:ascii="宋体" w:hAnsi="宋体"/>
          <w:sz w:val="24"/>
        </w:rPr>
        <w:t>.</w:t>
      </w:r>
      <w:r w:rsidRPr="0047686C">
        <w:rPr>
          <w:rFonts w:ascii="宋体" w:hAnsi="宋体" w:hint="eastAsia"/>
          <w:sz w:val="24"/>
        </w:rPr>
        <w:t>痰湿阻肺证：①咳嗽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②痰多、白黏或泡沫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③口黏腻，或纳呆或食少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④胃脘痞满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⑤舌边齿痕，或舌苔白或白腻，或脉滑或脉濡或弦滑。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具备①、②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项，加③、④、⑤中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6</w:t>
      </w:r>
      <w:r w:rsidRPr="0047686C">
        <w:rPr>
          <w:rFonts w:ascii="宋体" w:hAnsi="宋体"/>
          <w:sz w:val="24"/>
        </w:rPr>
        <w:t>.</w:t>
      </w:r>
      <w:r w:rsidRPr="0047686C">
        <w:rPr>
          <w:rFonts w:ascii="宋体" w:hAnsi="宋体" w:hint="eastAsia"/>
          <w:sz w:val="24"/>
        </w:rPr>
        <w:t>肺气虚证：①咳嗽，或咯痰无力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②神疲或乏力或气短，动则加重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③自汗、动则加重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④畏风寒，或易感冒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⑤舌质淡，或脉沉细或沉缓或细弱。具备①项，加②、③、④、⑤中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项。</w:t>
      </w:r>
    </w:p>
    <w:p w:rsidR="00F05705" w:rsidRPr="0047686C" w:rsidRDefault="00642355" w:rsidP="0047686C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7</w:t>
      </w:r>
      <w:r w:rsidRPr="0047686C">
        <w:rPr>
          <w:rFonts w:ascii="宋体" w:hAnsi="宋体"/>
          <w:sz w:val="24"/>
        </w:rPr>
        <w:t>.</w:t>
      </w:r>
      <w:r w:rsidRPr="0047686C">
        <w:rPr>
          <w:rFonts w:ascii="宋体" w:hAnsi="宋体" w:hint="eastAsia"/>
          <w:sz w:val="24"/>
        </w:rPr>
        <w:t>气阴两虚证：①干咳或咳嗽少痰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②神疲或乏力或气短，动则加重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③畏风寒，或易感冒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 w:hint="eastAsia"/>
          <w:sz w:val="24"/>
        </w:rPr>
        <w:t>④自汗或盗汗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⑤手足心热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⑥口干甚则口渴</w:t>
      </w:r>
      <w:r w:rsidRPr="0047686C">
        <w:rPr>
          <w:rFonts w:ascii="宋体" w:hAnsi="宋体"/>
          <w:sz w:val="24"/>
        </w:rPr>
        <w:t>；</w:t>
      </w:r>
      <w:r w:rsidRPr="0047686C">
        <w:rPr>
          <w:rFonts w:ascii="宋体" w:hAnsi="宋体"/>
          <w:sz w:val="24"/>
        </w:rPr>
        <w:t xml:space="preserve"> </w:t>
      </w:r>
      <w:r w:rsidRPr="0047686C">
        <w:rPr>
          <w:rFonts w:ascii="宋体" w:hAnsi="宋体" w:hint="eastAsia"/>
          <w:sz w:val="24"/>
        </w:rPr>
        <w:t>⑦舌体胖大甚至边有齿痕或舌体瘦小，或舌质淡或红，或舌苔薄少或花剥，或脉沉细或细弱或细数。</w:t>
      </w:r>
    </w:p>
    <w:p w:rsidR="00F05705" w:rsidRPr="0047686C" w:rsidRDefault="00642355" w:rsidP="0047686C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具备①项，加②、③、④中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项及⑤、⑥、⑦中</w:t>
      </w:r>
      <w:r w:rsidRPr="0047686C">
        <w:rPr>
          <w:rFonts w:ascii="宋体" w:hAnsi="宋体"/>
          <w:sz w:val="24"/>
        </w:rPr>
        <w:t xml:space="preserve">2 </w:t>
      </w:r>
      <w:r w:rsidRPr="0047686C">
        <w:rPr>
          <w:rFonts w:ascii="宋体" w:hAnsi="宋体" w:hint="eastAsia"/>
          <w:sz w:val="24"/>
        </w:rPr>
        <w:t>项。</w:t>
      </w:r>
    </w:p>
    <w:p w:rsidR="00F05705" w:rsidRPr="0047686C" w:rsidRDefault="00642355" w:rsidP="0047686C">
      <w:pPr>
        <w:snapToGrid w:val="0"/>
        <w:spacing w:line="400" w:lineRule="exact"/>
        <w:ind w:firstLineChars="196" w:firstLine="470"/>
        <w:rPr>
          <w:rFonts w:ascii="黑体" w:eastAsia="黑体" w:hAnsi="黑体"/>
          <w:sz w:val="28"/>
          <w:szCs w:val="28"/>
        </w:rPr>
      </w:pPr>
      <w:r w:rsidRPr="0047686C">
        <w:rPr>
          <w:rFonts w:ascii="黑体" w:eastAsia="黑体" w:hAnsi="黑体"/>
          <w:sz w:val="24"/>
        </w:rPr>
        <w:t>二、治疗</w:t>
      </w:r>
      <w:r w:rsidRPr="0047686C">
        <w:rPr>
          <w:rFonts w:ascii="黑体" w:eastAsia="黑体" w:hAnsi="黑体" w:hint="eastAsia"/>
          <w:sz w:val="24"/>
        </w:rPr>
        <w:t>方法</w:t>
      </w:r>
    </w:p>
    <w:p w:rsidR="00F05705" w:rsidRPr="0047686C" w:rsidRDefault="00642355" w:rsidP="0047686C">
      <w:pPr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（一）</w:t>
      </w:r>
      <w:r w:rsidRPr="0047686C">
        <w:rPr>
          <w:rFonts w:ascii="宋体" w:hAnsi="宋体"/>
          <w:sz w:val="24"/>
        </w:rPr>
        <w:t>辨证</w:t>
      </w:r>
      <w:r w:rsidRPr="0047686C">
        <w:rPr>
          <w:rFonts w:ascii="宋体" w:hAnsi="宋体" w:hint="eastAsia"/>
          <w:sz w:val="24"/>
        </w:rPr>
        <w:t>论治</w:t>
      </w:r>
    </w:p>
    <w:p w:rsidR="00F05705" w:rsidRPr="0047686C" w:rsidRDefault="00642355" w:rsidP="0047686C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1.</w:t>
      </w:r>
      <w:r w:rsidRPr="0047686C">
        <w:rPr>
          <w:rFonts w:ascii="宋体" w:hAnsi="宋体" w:hint="eastAsia"/>
          <w:sz w:val="24"/>
        </w:rPr>
        <w:t>风寒袭肺证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治法：疏风散寒</w:t>
      </w:r>
      <w:r w:rsidRPr="0047686C">
        <w:rPr>
          <w:rFonts w:ascii="宋体" w:hAnsi="宋体" w:hint="eastAsia"/>
          <w:sz w:val="24"/>
        </w:rPr>
        <w:t>、</w:t>
      </w:r>
      <w:r w:rsidRPr="0047686C">
        <w:rPr>
          <w:rFonts w:ascii="宋体" w:hAnsi="宋体" w:hint="eastAsia"/>
          <w:sz w:val="24"/>
        </w:rPr>
        <w:t>宣肺止咳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推荐方药：</w:t>
      </w:r>
      <w:r w:rsidRPr="0047686C">
        <w:rPr>
          <w:rFonts w:ascii="宋体" w:hAnsi="宋体" w:hint="eastAsia"/>
          <w:sz w:val="24"/>
        </w:rPr>
        <w:t>三拗汤合止嗽散加减。炙麻黄、苦杏仁、白前、荆芥、防风、紫苏子、陈皮、桔梗、百部、款冬花、炙甘草。或具有同类功效的中成药（包括中药注射剂）。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2.</w:t>
      </w:r>
      <w:r w:rsidRPr="0047686C">
        <w:rPr>
          <w:rFonts w:ascii="宋体" w:hAnsi="宋体" w:hint="eastAsia"/>
          <w:sz w:val="24"/>
        </w:rPr>
        <w:t>风热犯肺证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治法：疏风清热</w:t>
      </w:r>
      <w:r w:rsidRPr="0047686C">
        <w:rPr>
          <w:rFonts w:ascii="宋体" w:hAnsi="宋体" w:hint="eastAsia"/>
          <w:sz w:val="24"/>
        </w:rPr>
        <w:t>、</w:t>
      </w:r>
      <w:r w:rsidRPr="0047686C">
        <w:rPr>
          <w:rFonts w:ascii="宋体" w:hAnsi="宋体" w:hint="eastAsia"/>
          <w:sz w:val="24"/>
        </w:rPr>
        <w:t>宣肺化痰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推荐方药：</w:t>
      </w:r>
      <w:r w:rsidRPr="0047686C">
        <w:rPr>
          <w:rFonts w:ascii="宋体" w:hAnsi="宋体" w:hint="eastAsia"/>
          <w:sz w:val="24"/>
        </w:rPr>
        <w:t>桑菊饮加减。桑叶、菊花、苦杏仁、连翘、牛蒡子、前胡、黄芩、薄荷</w:t>
      </w:r>
      <w:r w:rsidRPr="0047686C">
        <w:rPr>
          <w:rFonts w:ascii="宋体" w:hAnsi="宋体"/>
          <w:sz w:val="24"/>
        </w:rPr>
        <w:t xml:space="preserve"> ( </w:t>
      </w:r>
      <w:r w:rsidRPr="0047686C">
        <w:rPr>
          <w:rFonts w:ascii="宋体" w:hAnsi="宋体" w:hint="eastAsia"/>
          <w:sz w:val="24"/>
        </w:rPr>
        <w:t>后下</w:t>
      </w:r>
      <w:r w:rsidRPr="0047686C">
        <w:rPr>
          <w:rFonts w:ascii="宋体" w:hAnsi="宋体"/>
          <w:sz w:val="24"/>
        </w:rPr>
        <w:t xml:space="preserve">) </w:t>
      </w:r>
      <w:r w:rsidRPr="0047686C">
        <w:rPr>
          <w:rFonts w:ascii="宋体" w:hAnsi="宋体" w:hint="eastAsia"/>
          <w:sz w:val="24"/>
        </w:rPr>
        <w:t>、桔梗、芦根、甘草。或具有同类功效的中成药（包括中药注射剂）。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3.</w:t>
      </w:r>
      <w:r w:rsidRPr="0047686C">
        <w:rPr>
          <w:rFonts w:ascii="宋体" w:hAnsi="宋体" w:hint="eastAsia"/>
          <w:sz w:val="24"/>
        </w:rPr>
        <w:t>燥邪犯肺证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治法：清肺润燥</w:t>
      </w:r>
      <w:r w:rsidRPr="0047686C">
        <w:rPr>
          <w:rFonts w:ascii="宋体" w:hAnsi="宋体" w:hint="eastAsia"/>
          <w:sz w:val="24"/>
        </w:rPr>
        <w:t>、</w:t>
      </w:r>
      <w:r w:rsidRPr="0047686C">
        <w:rPr>
          <w:rFonts w:ascii="宋体" w:hAnsi="宋体" w:hint="eastAsia"/>
          <w:sz w:val="24"/>
        </w:rPr>
        <w:t>疏风清热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推荐方药：</w:t>
      </w:r>
      <w:r w:rsidRPr="0047686C">
        <w:rPr>
          <w:rFonts w:ascii="宋体" w:hAnsi="宋体" w:hint="eastAsia"/>
          <w:sz w:val="24"/>
        </w:rPr>
        <w:t>桑杏汤加减。桑叶、苦杏仁、北沙参、麦冬、浙贝母、淡豆豉、栀子皮、瓜蒌皮、梨皮。或具有同类功效的中成药（包括中药注射剂）。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4.</w:t>
      </w:r>
      <w:r w:rsidRPr="0047686C">
        <w:rPr>
          <w:rFonts w:ascii="宋体" w:hAnsi="宋体" w:hint="eastAsia"/>
          <w:sz w:val="24"/>
        </w:rPr>
        <w:t>痰</w:t>
      </w:r>
      <w:r w:rsidRPr="0047686C">
        <w:rPr>
          <w:rFonts w:ascii="宋体" w:hAnsi="宋体" w:hint="eastAsia"/>
          <w:sz w:val="24"/>
        </w:rPr>
        <w:t>热壅肺证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lastRenderedPageBreak/>
        <w:t>治法：清热化痰</w:t>
      </w:r>
      <w:r w:rsidRPr="0047686C">
        <w:rPr>
          <w:rFonts w:ascii="宋体" w:hAnsi="宋体" w:hint="eastAsia"/>
          <w:sz w:val="24"/>
        </w:rPr>
        <w:t>、</w:t>
      </w:r>
      <w:r w:rsidRPr="0047686C">
        <w:rPr>
          <w:rFonts w:ascii="宋体" w:hAnsi="宋体" w:hint="eastAsia"/>
          <w:sz w:val="24"/>
        </w:rPr>
        <w:t>肃肺止咳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推荐方药：</w:t>
      </w:r>
      <w:r w:rsidRPr="0047686C">
        <w:rPr>
          <w:rFonts w:ascii="宋体" w:hAnsi="宋体" w:hint="eastAsia"/>
          <w:sz w:val="24"/>
        </w:rPr>
        <w:t>清金化痰汤加减。桑白皮、黄芩、栀子、全瓜蒌、橘红、知母、浙贝母、苦杏仁、桔梗。或具有同类功效的中成药（包括中药注射剂）。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5.</w:t>
      </w:r>
      <w:r w:rsidRPr="0047686C">
        <w:rPr>
          <w:rFonts w:ascii="宋体" w:hAnsi="宋体" w:hint="eastAsia"/>
          <w:sz w:val="24"/>
        </w:rPr>
        <w:t>痰湿阻肺证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治法：燥湿健脾</w:t>
      </w:r>
      <w:r w:rsidRPr="0047686C">
        <w:rPr>
          <w:rFonts w:ascii="宋体" w:hAnsi="宋体" w:hint="eastAsia"/>
          <w:sz w:val="24"/>
        </w:rPr>
        <w:t>、</w:t>
      </w:r>
      <w:r w:rsidRPr="0047686C">
        <w:rPr>
          <w:rFonts w:ascii="宋体" w:hAnsi="宋体" w:hint="eastAsia"/>
          <w:sz w:val="24"/>
        </w:rPr>
        <w:t>化痰止咳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推荐方药：</w:t>
      </w:r>
      <w:r w:rsidRPr="0047686C">
        <w:rPr>
          <w:rFonts w:ascii="宋体" w:hAnsi="宋体" w:hint="eastAsia"/>
          <w:sz w:val="24"/>
        </w:rPr>
        <w:t>二陈汤合三子养亲汤加减。法半夏、茯苓、陈皮、白术、厚朴、白芥子、莱菔子、紫苏子、炙甘草。或具有同类功效的中成药（包括中药注射剂）。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6.</w:t>
      </w:r>
      <w:r w:rsidRPr="0047686C">
        <w:rPr>
          <w:rFonts w:ascii="宋体" w:hAnsi="宋体" w:hint="eastAsia"/>
          <w:sz w:val="24"/>
        </w:rPr>
        <w:t>肺气虚证</w:t>
      </w:r>
    </w:p>
    <w:p w:rsidR="00F05705" w:rsidRPr="0047686C" w:rsidRDefault="00642355">
      <w:pPr>
        <w:snapToGrid w:val="0"/>
        <w:spacing w:line="400" w:lineRule="exact"/>
        <w:ind w:firstLineChars="221" w:firstLine="53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治法：补肺益气</w:t>
      </w:r>
      <w:r w:rsidRPr="0047686C">
        <w:rPr>
          <w:rFonts w:ascii="宋体" w:hAnsi="宋体" w:hint="eastAsia"/>
          <w:sz w:val="24"/>
        </w:rPr>
        <w:t>、</w:t>
      </w:r>
      <w:r w:rsidRPr="0047686C">
        <w:rPr>
          <w:rFonts w:ascii="宋体" w:hAnsi="宋体" w:hint="eastAsia"/>
          <w:sz w:val="24"/>
        </w:rPr>
        <w:t>宣肺止咳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推荐方药：</w:t>
      </w:r>
      <w:r w:rsidRPr="0047686C">
        <w:rPr>
          <w:rFonts w:ascii="宋体" w:hAnsi="宋体" w:hint="eastAsia"/>
          <w:sz w:val="24"/>
        </w:rPr>
        <w:t>补肺汤合玉屏风散加减。党参、黄芪、防风、白术、茯苓、五味子、紫菀、苦杏仁、陈皮、炙甘草。或具有同类功效的中成药（包括中药注射剂）。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7.</w:t>
      </w:r>
      <w:r w:rsidRPr="0047686C">
        <w:rPr>
          <w:rFonts w:ascii="宋体" w:hAnsi="宋体" w:hint="eastAsia"/>
          <w:sz w:val="24"/>
        </w:rPr>
        <w:t>气阴两虚证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治法：益气养阴</w:t>
      </w:r>
      <w:r w:rsidRPr="0047686C">
        <w:rPr>
          <w:rFonts w:ascii="宋体" w:hAnsi="宋体" w:hint="eastAsia"/>
          <w:sz w:val="24"/>
        </w:rPr>
        <w:t>、</w:t>
      </w:r>
      <w:r w:rsidRPr="0047686C">
        <w:rPr>
          <w:rFonts w:ascii="宋体" w:hAnsi="宋体" w:hint="eastAsia"/>
          <w:sz w:val="24"/>
        </w:rPr>
        <w:t>润肺止咳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推荐方药</w:t>
      </w:r>
      <w:r w:rsidRPr="0047686C">
        <w:rPr>
          <w:rFonts w:ascii="宋体" w:hAnsi="宋体"/>
          <w:sz w:val="24"/>
        </w:rPr>
        <w:t xml:space="preserve">: </w:t>
      </w:r>
      <w:r w:rsidRPr="0047686C">
        <w:rPr>
          <w:rFonts w:ascii="宋体" w:hAnsi="宋体" w:hint="eastAsia"/>
          <w:sz w:val="24"/>
        </w:rPr>
        <w:t>生脉散合沙参麦冬汤加减。太子参、北沙参、麦冬、五味子、玉竹、桑叶、浙贝母、款冬花、炙甘草。或具有同类功效的中成药（包括中药注射剂）。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辨证论治同时应根据不同季节的气候特点（时）、不同的地域环境特点（地）以及患者的年龄、性别、体质（人）等不同特点来进行选择用药。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（二）其他中医特色疗法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（</w:t>
      </w:r>
      <w:r w:rsidRPr="0047686C">
        <w:rPr>
          <w:rFonts w:ascii="宋体" w:hAnsi="宋体" w:hint="eastAsia"/>
          <w:sz w:val="24"/>
        </w:rPr>
        <w:t>1</w:t>
      </w:r>
      <w:r w:rsidRPr="0047686C">
        <w:rPr>
          <w:rFonts w:ascii="宋体" w:hAnsi="宋体" w:hint="eastAsia"/>
          <w:sz w:val="24"/>
        </w:rPr>
        <w:t>）</w:t>
      </w:r>
      <w:r w:rsidRPr="0047686C">
        <w:rPr>
          <w:rFonts w:ascii="宋体" w:hAnsi="宋体"/>
          <w:sz w:val="24"/>
        </w:rPr>
        <w:t>穴位贴敷：</w:t>
      </w:r>
      <w:r w:rsidRPr="0047686C">
        <w:rPr>
          <w:rFonts w:ascii="宋体" w:hAnsi="宋体" w:hint="eastAsia"/>
          <w:sz w:val="24"/>
        </w:rPr>
        <w:t>取穴天突、大椎、肺俞</w:t>
      </w:r>
      <w:r w:rsidRPr="0047686C">
        <w:rPr>
          <w:rFonts w:ascii="宋体" w:hAnsi="宋体"/>
          <w:sz w:val="24"/>
        </w:rPr>
        <w:t xml:space="preserve">( </w:t>
      </w:r>
      <w:r w:rsidRPr="0047686C">
        <w:rPr>
          <w:rFonts w:ascii="宋体" w:hAnsi="宋体" w:hint="eastAsia"/>
          <w:sz w:val="24"/>
        </w:rPr>
        <w:t>双</w:t>
      </w:r>
      <w:r w:rsidRPr="0047686C">
        <w:rPr>
          <w:rFonts w:ascii="宋体" w:hAnsi="宋体"/>
          <w:sz w:val="24"/>
        </w:rPr>
        <w:t xml:space="preserve">) </w:t>
      </w:r>
      <w:r w:rsidRPr="0047686C">
        <w:rPr>
          <w:rFonts w:ascii="宋体" w:hAnsi="宋体" w:hint="eastAsia"/>
          <w:sz w:val="24"/>
        </w:rPr>
        <w:t>、中府，每天换</w:t>
      </w:r>
      <w:r w:rsidRPr="0047686C">
        <w:rPr>
          <w:rFonts w:ascii="宋体" w:hAnsi="宋体"/>
          <w:sz w:val="24"/>
        </w:rPr>
        <w:t xml:space="preserve">1 </w:t>
      </w:r>
      <w:r w:rsidRPr="0047686C">
        <w:rPr>
          <w:rFonts w:ascii="宋体" w:hAnsi="宋体" w:hint="eastAsia"/>
          <w:sz w:val="24"/>
        </w:rPr>
        <w:t>次药贴，连续</w:t>
      </w:r>
      <w:r w:rsidRPr="0047686C">
        <w:rPr>
          <w:rFonts w:ascii="宋体" w:hAnsi="宋体"/>
          <w:sz w:val="24"/>
        </w:rPr>
        <w:t xml:space="preserve">10 </w:t>
      </w:r>
      <w:r w:rsidRPr="0047686C">
        <w:rPr>
          <w:rFonts w:ascii="宋体" w:hAnsi="宋体" w:hint="eastAsia"/>
          <w:sz w:val="24"/>
        </w:rPr>
        <w:t>天。药物选取白芥子</w:t>
      </w:r>
      <w:r w:rsidRPr="0047686C">
        <w:rPr>
          <w:rFonts w:ascii="宋体" w:hAnsi="宋体"/>
          <w:sz w:val="24"/>
        </w:rPr>
        <w:t>75 g</w:t>
      </w:r>
      <w:r w:rsidRPr="0047686C">
        <w:rPr>
          <w:rFonts w:ascii="宋体" w:hAnsi="宋体" w:hint="eastAsia"/>
          <w:sz w:val="24"/>
        </w:rPr>
        <w:t>、白芷</w:t>
      </w:r>
      <w:r w:rsidRPr="0047686C">
        <w:rPr>
          <w:rFonts w:ascii="宋体" w:hAnsi="宋体"/>
          <w:sz w:val="24"/>
        </w:rPr>
        <w:t>10 g</w:t>
      </w:r>
      <w:r w:rsidRPr="0047686C">
        <w:rPr>
          <w:rFonts w:ascii="宋体" w:hAnsi="宋体" w:hint="eastAsia"/>
          <w:sz w:val="24"/>
        </w:rPr>
        <w:t>，共研细末，加入少许蜂蜜拌匀成糊状，然后分成两半烤热后敷贴于风门穴上，早晚各换药</w:t>
      </w:r>
      <w:r w:rsidRPr="0047686C">
        <w:rPr>
          <w:rFonts w:ascii="宋体" w:hAnsi="宋体"/>
          <w:sz w:val="24"/>
        </w:rPr>
        <w:t xml:space="preserve">1 </w:t>
      </w:r>
      <w:r w:rsidRPr="0047686C">
        <w:rPr>
          <w:rFonts w:ascii="宋体" w:hAnsi="宋体" w:hint="eastAsia"/>
          <w:sz w:val="24"/>
        </w:rPr>
        <w:t>次，连敷数日即愈，适用于风寒、风热外侵咳嗽。肺气虚寒、寒饮犯肺证可用温阳散寒药敷贴背部腧穴。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（</w:t>
      </w:r>
      <w:r w:rsidRPr="0047686C">
        <w:rPr>
          <w:rFonts w:ascii="宋体" w:hAnsi="宋体" w:hint="eastAsia"/>
          <w:sz w:val="24"/>
        </w:rPr>
        <w:t>2</w:t>
      </w:r>
      <w:r w:rsidRPr="0047686C">
        <w:rPr>
          <w:rFonts w:ascii="宋体" w:hAnsi="宋体" w:hint="eastAsia"/>
          <w:sz w:val="24"/>
        </w:rPr>
        <w:t>）灸法</w:t>
      </w:r>
      <w:r w:rsidRPr="0047686C">
        <w:rPr>
          <w:rFonts w:ascii="宋体" w:hAnsi="宋体"/>
          <w:sz w:val="24"/>
        </w:rPr>
        <w:t>：</w:t>
      </w:r>
      <w:r w:rsidRPr="0047686C">
        <w:rPr>
          <w:rFonts w:ascii="宋体" w:hAnsi="宋体" w:hint="eastAsia"/>
          <w:sz w:val="24"/>
        </w:rPr>
        <w:t>选穴大椎、肺俞（或风门）、膏肓。采用麦粒灸，</w:t>
      </w:r>
      <w:r w:rsidRPr="0047686C">
        <w:rPr>
          <w:rFonts w:ascii="宋体" w:hAnsi="宋体" w:hint="eastAsia"/>
          <w:sz w:val="24"/>
        </w:rPr>
        <w:t>3-5</w:t>
      </w:r>
      <w:r w:rsidRPr="0047686C">
        <w:rPr>
          <w:rFonts w:ascii="宋体" w:hAnsi="宋体" w:hint="eastAsia"/>
          <w:sz w:val="24"/>
        </w:rPr>
        <w:t>日治疗</w:t>
      </w:r>
      <w:r w:rsidRPr="0047686C">
        <w:rPr>
          <w:rFonts w:ascii="宋体" w:hAnsi="宋体" w:hint="eastAsia"/>
          <w:sz w:val="24"/>
        </w:rPr>
        <w:t>1</w:t>
      </w:r>
      <w:r w:rsidRPr="0047686C">
        <w:rPr>
          <w:rFonts w:ascii="宋体" w:hAnsi="宋体" w:hint="eastAsia"/>
          <w:sz w:val="24"/>
        </w:rPr>
        <w:t>次，</w:t>
      </w:r>
      <w:r w:rsidRPr="0047686C">
        <w:rPr>
          <w:rFonts w:ascii="宋体" w:hAnsi="宋体" w:hint="eastAsia"/>
          <w:sz w:val="24"/>
        </w:rPr>
        <w:t>5</w:t>
      </w:r>
      <w:r w:rsidRPr="0047686C">
        <w:rPr>
          <w:rFonts w:ascii="宋体" w:hAnsi="宋体" w:hint="eastAsia"/>
          <w:sz w:val="24"/>
        </w:rPr>
        <w:t>次为</w:t>
      </w:r>
      <w:r w:rsidRPr="0047686C">
        <w:rPr>
          <w:rFonts w:ascii="宋体" w:hAnsi="宋体" w:hint="eastAsia"/>
          <w:sz w:val="24"/>
        </w:rPr>
        <w:t>1</w:t>
      </w:r>
      <w:r w:rsidRPr="0047686C">
        <w:rPr>
          <w:rFonts w:ascii="宋体" w:hAnsi="宋体" w:hint="eastAsia"/>
          <w:sz w:val="24"/>
        </w:rPr>
        <w:t>疗程；或予艾条灸，每日</w:t>
      </w:r>
      <w:r w:rsidRPr="0047686C">
        <w:rPr>
          <w:rFonts w:ascii="宋体" w:hAnsi="宋体" w:hint="eastAsia"/>
          <w:sz w:val="24"/>
        </w:rPr>
        <w:t>1</w:t>
      </w:r>
      <w:r w:rsidRPr="0047686C">
        <w:rPr>
          <w:rFonts w:ascii="宋体" w:hAnsi="宋体" w:hint="eastAsia"/>
          <w:sz w:val="24"/>
        </w:rPr>
        <w:t>次，每次</w:t>
      </w:r>
      <w:r w:rsidRPr="0047686C">
        <w:rPr>
          <w:rFonts w:ascii="宋体" w:hAnsi="宋体" w:hint="eastAsia"/>
          <w:sz w:val="24"/>
        </w:rPr>
        <w:t>5</w:t>
      </w:r>
      <w:r w:rsidRPr="0047686C">
        <w:rPr>
          <w:rFonts w:ascii="宋体" w:hAnsi="宋体" w:hint="eastAsia"/>
          <w:sz w:val="24"/>
        </w:rPr>
        <w:t>~</w:t>
      </w:r>
      <w:r w:rsidRPr="0047686C">
        <w:rPr>
          <w:rFonts w:ascii="宋体" w:hAnsi="宋体" w:hint="eastAsia"/>
          <w:sz w:val="24"/>
        </w:rPr>
        <w:t>10</w:t>
      </w:r>
      <w:r w:rsidRPr="0047686C">
        <w:rPr>
          <w:rFonts w:ascii="宋体" w:hAnsi="宋体" w:hint="eastAsia"/>
          <w:sz w:val="24"/>
        </w:rPr>
        <w:t>min</w:t>
      </w:r>
      <w:r w:rsidRPr="0047686C">
        <w:rPr>
          <w:rFonts w:ascii="宋体" w:hAnsi="宋体" w:hint="eastAsia"/>
          <w:sz w:val="24"/>
        </w:rPr>
        <w:t>，以皮肤潮红为度，可和针刺配合应用。</w:t>
      </w:r>
    </w:p>
    <w:p w:rsidR="00F05705" w:rsidRPr="0047686C" w:rsidRDefault="00642355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（</w:t>
      </w:r>
      <w:r w:rsidRPr="0047686C">
        <w:rPr>
          <w:rFonts w:ascii="宋体" w:hAnsi="宋体" w:hint="eastAsia"/>
          <w:sz w:val="24"/>
        </w:rPr>
        <w:t>3</w:t>
      </w:r>
      <w:r w:rsidRPr="0047686C">
        <w:rPr>
          <w:rFonts w:ascii="宋体" w:hAnsi="宋体" w:hint="eastAsia"/>
          <w:sz w:val="24"/>
        </w:rPr>
        <w:t>）针刺：</w:t>
      </w:r>
      <w:r w:rsidRPr="0047686C">
        <w:rPr>
          <w:rFonts w:ascii="宋体" w:hAnsi="宋体"/>
          <w:sz w:val="24"/>
        </w:rPr>
        <w:t>：</w:t>
      </w:r>
    </w:p>
    <w:p w:rsidR="00F05705" w:rsidRPr="0047686C" w:rsidRDefault="00F0570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fldChar w:fldCharType="begin"/>
      </w:r>
      <w:r w:rsidR="00642355" w:rsidRPr="0047686C">
        <w:rPr>
          <w:rFonts w:ascii="宋体" w:hAnsi="宋体" w:hint="eastAsia"/>
          <w:sz w:val="24"/>
        </w:rPr>
        <w:instrText>= 1 \* GB3</w:instrText>
      </w:r>
      <w:r w:rsidRPr="0047686C">
        <w:rPr>
          <w:rFonts w:ascii="宋体" w:hAnsi="宋体"/>
          <w:sz w:val="24"/>
        </w:rPr>
        <w:fldChar w:fldCharType="separate"/>
      </w:r>
      <w:r w:rsidR="00642355" w:rsidRPr="0047686C">
        <w:rPr>
          <w:rFonts w:ascii="宋体" w:hAnsi="宋体" w:hint="eastAsia"/>
          <w:sz w:val="24"/>
        </w:rPr>
        <w:t>①</w:t>
      </w:r>
      <w:r w:rsidRPr="0047686C">
        <w:rPr>
          <w:rFonts w:ascii="宋体" w:hAnsi="宋体"/>
          <w:sz w:val="24"/>
        </w:rPr>
        <w:fldChar w:fldCharType="end"/>
      </w:r>
      <w:r w:rsidR="00642355" w:rsidRPr="0047686C">
        <w:rPr>
          <w:rFonts w:ascii="宋体" w:hAnsi="宋体" w:hint="eastAsia"/>
          <w:sz w:val="24"/>
        </w:rPr>
        <w:t>主穴</w:t>
      </w:r>
      <w:r w:rsidR="00642355" w:rsidRPr="0047686C">
        <w:rPr>
          <w:rFonts w:ascii="宋体" w:hAnsi="宋体"/>
          <w:sz w:val="24"/>
        </w:rPr>
        <w:t xml:space="preserve">: </w:t>
      </w:r>
      <w:r w:rsidR="00642355" w:rsidRPr="0047686C">
        <w:rPr>
          <w:rFonts w:ascii="宋体" w:hAnsi="宋体" w:hint="eastAsia"/>
          <w:sz w:val="24"/>
        </w:rPr>
        <w:t>肺俞、列缺、合谷，针用泻法。风热可疾刺，风寒留针。咽喉肿痛加少商、尺泽</w:t>
      </w:r>
      <w:r w:rsidR="00642355" w:rsidRPr="0047686C">
        <w:rPr>
          <w:rFonts w:ascii="宋体" w:hAnsi="宋体"/>
          <w:sz w:val="24"/>
        </w:rPr>
        <w:t xml:space="preserve">; </w:t>
      </w:r>
      <w:r w:rsidR="00642355" w:rsidRPr="0047686C">
        <w:rPr>
          <w:rFonts w:ascii="宋体" w:hAnsi="宋体" w:hint="eastAsia"/>
          <w:sz w:val="24"/>
        </w:rPr>
        <w:t>发热加大椎、外关。</w:t>
      </w:r>
    </w:p>
    <w:p w:rsidR="00F05705" w:rsidRPr="0047686C" w:rsidRDefault="00F0570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fldChar w:fldCharType="begin"/>
      </w:r>
      <w:r w:rsidR="00642355" w:rsidRPr="0047686C">
        <w:rPr>
          <w:rFonts w:ascii="宋体" w:hAnsi="宋体" w:hint="eastAsia"/>
          <w:sz w:val="24"/>
        </w:rPr>
        <w:instrText>= 2 \* GB3</w:instrText>
      </w:r>
      <w:r w:rsidRPr="0047686C">
        <w:rPr>
          <w:rFonts w:ascii="宋体" w:hAnsi="宋体"/>
          <w:sz w:val="24"/>
        </w:rPr>
        <w:fldChar w:fldCharType="separate"/>
      </w:r>
      <w:r w:rsidR="00642355" w:rsidRPr="0047686C">
        <w:rPr>
          <w:rFonts w:ascii="宋体" w:hAnsi="宋体" w:hint="eastAsia"/>
          <w:sz w:val="24"/>
        </w:rPr>
        <w:t>②</w:t>
      </w:r>
      <w:r w:rsidRPr="0047686C">
        <w:rPr>
          <w:rFonts w:ascii="宋体" w:hAnsi="宋体"/>
          <w:sz w:val="24"/>
        </w:rPr>
        <w:fldChar w:fldCharType="end"/>
      </w:r>
      <w:r w:rsidR="00642355" w:rsidRPr="0047686C">
        <w:rPr>
          <w:rFonts w:ascii="宋体" w:hAnsi="宋体" w:hint="eastAsia"/>
          <w:sz w:val="24"/>
        </w:rPr>
        <w:t>主穴</w:t>
      </w:r>
      <w:r w:rsidR="00642355" w:rsidRPr="0047686C">
        <w:rPr>
          <w:rFonts w:ascii="宋体" w:hAnsi="宋体"/>
          <w:sz w:val="24"/>
        </w:rPr>
        <w:t xml:space="preserve">: </w:t>
      </w:r>
      <w:r w:rsidR="00642355" w:rsidRPr="0047686C">
        <w:rPr>
          <w:rFonts w:ascii="宋体" w:hAnsi="宋体" w:hint="eastAsia"/>
          <w:sz w:val="24"/>
        </w:rPr>
        <w:t>肺俞、中府、列缺、太渊。风寒袭肺证，加肺门、合谷</w:t>
      </w:r>
      <w:r w:rsidR="00642355" w:rsidRPr="0047686C">
        <w:rPr>
          <w:rFonts w:ascii="宋体" w:hAnsi="宋体"/>
          <w:sz w:val="24"/>
        </w:rPr>
        <w:t xml:space="preserve">; </w:t>
      </w:r>
      <w:r w:rsidR="00642355" w:rsidRPr="0047686C">
        <w:rPr>
          <w:rFonts w:ascii="宋体" w:hAnsi="宋体" w:hint="eastAsia"/>
          <w:sz w:val="24"/>
        </w:rPr>
        <w:t>风热犯肺证，加大椎、曲池、尺泽</w:t>
      </w:r>
      <w:r w:rsidR="00642355" w:rsidRPr="0047686C">
        <w:rPr>
          <w:rFonts w:ascii="宋体" w:hAnsi="宋体"/>
          <w:sz w:val="24"/>
        </w:rPr>
        <w:t xml:space="preserve">; </w:t>
      </w:r>
      <w:r w:rsidR="00642355" w:rsidRPr="0047686C">
        <w:rPr>
          <w:rFonts w:ascii="宋体" w:hAnsi="宋体" w:hint="eastAsia"/>
          <w:sz w:val="24"/>
        </w:rPr>
        <w:t>燥邪伤肺证，加太溪、照海</w:t>
      </w:r>
      <w:r w:rsidR="00642355" w:rsidRPr="0047686C">
        <w:rPr>
          <w:rFonts w:ascii="宋体" w:hAnsi="宋体"/>
          <w:sz w:val="24"/>
        </w:rPr>
        <w:t xml:space="preserve">; </w:t>
      </w:r>
      <w:r w:rsidR="00642355" w:rsidRPr="0047686C">
        <w:rPr>
          <w:rFonts w:ascii="宋体" w:hAnsi="宋体" w:hint="eastAsia"/>
          <w:sz w:val="24"/>
        </w:rPr>
        <w:t>痰湿蕴肺证，加足三里、丰隆</w:t>
      </w:r>
      <w:r w:rsidR="00642355" w:rsidRPr="0047686C">
        <w:rPr>
          <w:rFonts w:ascii="宋体" w:hAnsi="宋体"/>
          <w:sz w:val="24"/>
        </w:rPr>
        <w:t xml:space="preserve">; </w:t>
      </w:r>
      <w:r w:rsidR="00642355" w:rsidRPr="0047686C">
        <w:rPr>
          <w:rFonts w:ascii="宋体" w:hAnsi="宋体" w:hint="eastAsia"/>
          <w:sz w:val="24"/>
        </w:rPr>
        <w:t>痰热郁肺证，加尺泽、天突</w:t>
      </w:r>
      <w:r w:rsidR="00642355" w:rsidRPr="0047686C">
        <w:rPr>
          <w:rFonts w:ascii="宋体" w:hAnsi="宋体"/>
          <w:sz w:val="24"/>
        </w:rPr>
        <w:t xml:space="preserve">; </w:t>
      </w:r>
      <w:r w:rsidR="00642355" w:rsidRPr="0047686C">
        <w:rPr>
          <w:rFonts w:ascii="宋体" w:hAnsi="宋体" w:hint="eastAsia"/>
          <w:sz w:val="24"/>
        </w:rPr>
        <w:t>肝火犯肺证，加行间、鱼际</w:t>
      </w:r>
      <w:r w:rsidR="00642355" w:rsidRPr="0047686C">
        <w:rPr>
          <w:rFonts w:ascii="宋体" w:hAnsi="宋体"/>
          <w:sz w:val="24"/>
        </w:rPr>
        <w:t xml:space="preserve">; </w:t>
      </w:r>
      <w:r w:rsidR="00642355" w:rsidRPr="0047686C">
        <w:rPr>
          <w:rFonts w:ascii="宋体" w:hAnsi="宋体" w:hint="eastAsia"/>
          <w:sz w:val="24"/>
        </w:rPr>
        <w:t>肺阴亏虚证，加膏肓、太溪。实证针用泻法，虚证针用平补平泻法。</w:t>
      </w:r>
    </w:p>
    <w:p w:rsidR="00F05705" w:rsidRPr="0047686C" w:rsidRDefault="0064235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lastRenderedPageBreak/>
        <w:t>根据病情</w:t>
      </w:r>
      <w:r w:rsidRPr="0047686C">
        <w:rPr>
          <w:rFonts w:ascii="宋体" w:hAnsi="宋体" w:hint="eastAsia"/>
          <w:sz w:val="24"/>
        </w:rPr>
        <w:t>还</w:t>
      </w:r>
      <w:r w:rsidRPr="0047686C">
        <w:rPr>
          <w:rFonts w:ascii="宋体" w:hAnsi="宋体"/>
          <w:sz w:val="24"/>
        </w:rPr>
        <w:t>可选择拔罐疗法、砭石疗法等。</w:t>
      </w:r>
    </w:p>
    <w:p w:rsidR="00F05705" w:rsidRPr="0047686C" w:rsidRDefault="0064235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（三）西药治疗</w:t>
      </w:r>
    </w:p>
    <w:p w:rsidR="0047686C" w:rsidRPr="0047686C" w:rsidRDefault="00642355" w:rsidP="0047686C">
      <w:pPr>
        <w:snapToGrid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47686C">
        <w:rPr>
          <w:rFonts w:ascii="宋体" w:hAnsi="宋体" w:hint="eastAsia"/>
          <w:sz w:val="24"/>
        </w:rPr>
        <w:t>主要以止咳化痰对症治疗为主，若发生支气管痉挛时，可用平喘药物。发</w:t>
      </w:r>
      <w:r w:rsidRPr="0047686C">
        <w:rPr>
          <w:rFonts w:ascii="宋体" w:hAnsi="宋体" w:hint="eastAsia"/>
          <w:sz w:val="24"/>
        </w:rPr>
        <w:t>热可用解热镇痛药物对症处理。抗生素必要时进行使用，应按照《抗菌药物临床应用指导原则》执行。根据细菌培养及药敏结果及时调整用药。</w:t>
      </w:r>
    </w:p>
    <w:p w:rsidR="00F05705" w:rsidRPr="0047686C" w:rsidRDefault="00642355" w:rsidP="0047686C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（四）</w:t>
      </w:r>
      <w:r w:rsidRPr="0047686C">
        <w:rPr>
          <w:rFonts w:ascii="宋体" w:hAnsi="宋体"/>
          <w:sz w:val="24"/>
        </w:rPr>
        <w:t>护理调摄</w:t>
      </w:r>
    </w:p>
    <w:p w:rsidR="00F05705" w:rsidRPr="0047686C" w:rsidRDefault="00642355" w:rsidP="0047686C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47686C">
        <w:rPr>
          <w:rFonts w:ascii="宋体" w:hAnsi="宋体"/>
        </w:rPr>
        <w:t>根据病人情况进行个体化饮食和心理指导等。</w:t>
      </w:r>
    </w:p>
    <w:p w:rsidR="00F05705" w:rsidRPr="0047686C" w:rsidRDefault="00642355" w:rsidP="0047686C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47686C">
        <w:rPr>
          <w:rFonts w:ascii="宋体" w:hAnsi="宋体" w:hint="eastAsia"/>
        </w:rPr>
        <w:t>1.</w:t>
      </w:r>
      <w:r w:rsidRPr="0047686C">
        <w:rPr>
          <w:rFonts w:ascii="宋体" w:hAnsi="宋体"/>
        </w:rPr>
        <w:t>饮食护理：饮食宜清淡可口、富营养、易消化，忌食辛辣、煎炸或过甜、过咸之品。饮食有节，戒烟酒。</w:t>
      </w:r>
    </w:p>
    <w:p w:rsidR="00F05705" w:rsidRPr="0047686C" w:rsidRDefault="00642355" w:rsidP="0047686C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47686C">
        <w:rPr>
          <w:rFonts w:ascii="宋体" w:hAnsi="宋体" w:hint="eastAsia"/>
        </w:rPr>
        <w:t>2.</w:t>
      </w:r>
      <w:r w:rsidRPr="0047686C">
        <w:rPr>
          <w:rFonts w:ascii="宋体" w:hAnsi="宋体"/>
        </w:rPr>
        <w:t>起居护理：加强锻炼，劳逸适度；慎风寒，</w:t>
      </w:r>
      <w:r w:rsidRPr="0047686C">
        <w:rPr>
          <w:rFonts w:ascii="宋体" w:hAnsi="宋体" w:hint="eastAsia"/>
        </w:rPr>
        <w:t>做好防寒保暖，避免受凉</w:t>
      </w:r>
      <w:r w:rsidRPr="0047686C">
        <w:rPr>
          <w:rFonts w:ascii="宋体" w:hAnsi="宋体"/>
        </w:rPr>
        <w:t>。</w:t>
      </w:r>
    </w:p>
    <w:p w:rsidR="00F05705" w:rsidRPr="0047686C" w:rsidRDefault="00642355" w:rsidP="0047686C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47686C">
        <w:rPr>
          <w:rFonts w:ascii="宋体" w:hAnsi="宋体" w:hint="eastAsia"/>
        </w:rPr>
        <w:t>3.</w:t>
      </w:r>
      <w:r w:rsidRPr="0047686C">
        <w:rPr>
          <w:rFonts w:ascii="宋体" w:hAnsi="宋体"/>
        </w:rPr>
        <w:t>情志护理：指导患者自我排解方法，树立战胜疾病信心，积极配合治疗与护理。</w:t>
      </w:r>
    </w:p>
    <w:p w:rsidR="00F05705" w:rsidRPr="0047686C" w:rsidRDefault="00642355" w:rsidP="0047686C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47686C">
        <w:rPr>
          <w:rFonts w:ascii="宋体" w:hAnsi="宋体" w:hint="eastAsia"/>
        </w:rPr>
        <w:t>4.</w:t>
      </w:r>
      <w:r w:rsidRPr="0047686C">
        <w:rPr>
          <w:rFonts w:ascii="宋体" w:hAnsi="宋体" w:hint="eastAsia"/>
        </w:rPr>
        <w:t>痰多者鼓励病人将痰排出。咳而无力者，可翻身拍背以助痰排出，必要时吸痰。</w:t>
      </w:r>
      <w:r w:rsidRPr="0047686C">
        <w:rPr>
          <w:rFonts w:ascii="宋体" w:hAnsi="宋体" w:hint="eastAsia"/>
        </w:rPr>
        <w:t xml:space="preserve"> </w:t>
      </w:r>
    </w:p>
    <w:p w:rsidR="00F05705" w:rsidRPr="0047686C" w:rsidRDefault="00642355" w:rsidP="0047686C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47686C">
        <w:rPr>
          <w:rFonts w:ascii="宋体" w:hAnsi="宋体" w:hint="eastAsia"/>
        </w:rPr>
        <w:t>5.</w:t>
      </w:r>
      <w:r w:rsidRPr="0047686C">
        <w:rPr>
          <w:rFonts w:ascii="宋体" w:hAnsi="宋体" w:hint="eastAsia"/>
        </w:rPr>
        <w:t>增强体质，对慢性久咳虚咳的患者，进行适当的体育锻炼，以提高免疫功能，增强抗病能力。</w:t>
      </w:r>
    </w:p>
    <w:p w:rsidR="00F05705" w:rsidRPr="0047686C" w:rsidRDefault="00642355" w:rsidP="0047686C">
      <w:pPr>
        <w:spacing w:line="400" w:lineRule="exact"/>
        <w:ind w:firstLineChars="245" w:firstLine="588"/>
        <w:rPr>
          <w:rFonts w:ascii="黑体" w:eastAsia="黑体" w:hAnsi="黑体"/>
          <w:sz w:val="24"/>
        </w:rPr>
      </w:pPr>
      <w:r w:rsidRPr="0047686C">
        <w:rPr>
          <w:rFonts w:ascii="黑体" w:eastAsia="黑体" w:hAnsi="黑体"/>
          <w:sz w:val="24"/>
        </w:rPr>
        <w:t>三、疗效评价</w:t>
      </w:r>
    </w:p>
    <w:p w:rsidR="00F05705" w:rsidRPr="0047686C" w:rsidRDefault="00642355" w:rsidP="0047686C">
      <w:pPr>
        <w:spacing w:line="400" w:lineRule="exact"/>
        <w:ind w:firstLineChars="196" w:firstLine="470"/>
        <w:rPr>
          <w:sz w:val="24"/>
        </w:rPr>
      </w:pPr>
      <w:r w:rsidRPr="0047686C">
        <w:rPr>
          <w:rFonts w:hAnsi="宋体"/>
          <w:sz w:val="24"/>
        </w:rPr>
        <w:t>（一）评价标准：</w:t>
      </w:r>
    </w:p>
    <w:p w:rsidR="00F05705" w:rsidRPr="0047686C" w:rsidRDefault="00642355" w:rsidP="0047686C">
      <w:pPr>
        <w:spacing w:line="400" w:lineRule="exact"/>
        <w:ind w:firstLineChars="192" w:firstLine="461"/>
        <w:rPr>
          <w:rFonts w:hAnsi="宋体"/>
          <w:sz w:val="24"/>
        </w:rPr>
      </w:pPr>
      <w:r w:rsidRPr="0047686C">
        <w:rPr>
          <w:rFonts w:hAnsi="宋体" w:hint="eastAsia"/>
          <w:sz w:val="24"/>
        </w:rPr>
        <w:t>参照《中药新药临床研究指导原则》，以中医症状轻重分级计分法，</w:t>
      </w:r>
      <w:r w:rsidRPr="0047686C">
        <w:rPr>
          <w:rFonts w:hAnsi="宋体"/>
          <w:sz w:val="24"/>
        </w:rPr>
        <w:t>治疗结束后进行评价</w:t>
      </w:r>
      <w:r w:rsidRPr="0047686C">
        <w:rPr>
          <w:rFonts w:hAnsi="宋体" w:hint="eastAsia"/>
          <w:sz w:val="24"/>
        </w:rPr>
        <w:t>。</w:t>
      </w:r>
    </w:p>
    <w:p w:rsidR="00F05705" w:rsidRPr="0047686C" w:rsidRDefault="00642355">
      <w:pPr>
        <w:ind w:firstLineChars="196" w:firstLine="470"/>
        <w:jc w:val="center"/>
        <w:rPr>
          <w:sz w:val="24"/>
          <w:szCs w:val="28"/>
        </w:rPr>
      </w:pPr>
      <w:r w:rsidRPr="0047686C">
        <w:rPr>
          <w:rFonts w:hint="eastAsia"/>
          <w:sz w:val="24"/>
          <w:szCs w:val="28"/>
        </w:rPr>
        <w:t>表</w:t>
      </w:r>
      <w:r w:rsidRPr="0047686C">
        <w:rPr>
          <w:rFonts w:hint="eastAsia"/>
          <w:sz w:val="24"/>
          <w:szCs w:val="28"/>
        </w:rPr>
        <w:t xml:space="preserve">1  </w:t>
      </w:r>
      <w:r w:rsidRPr="0047686C">
        <w:rPr>
          <w:rFonts w:hint="eastAsia"/>
          <w:sz w:val="24"/>
          <w:szCs w:val="28"/>
        </w:rPr>
        <w:t>中医症状分级量化评价</w:t>
      </w:r>
    </w:p>
    <w:tbl>
      <w:tblPr>
        <w:tblW w:w="8296" w:type="dxa"/>
        <w:tblLayout w:type="fixed"/>
        <w:tblLook w:val="04A0"/>
      </w:tblPr>
      <w:tblGrid>
        <w:gridCol w:w="1659"/>
        <w:gridCol w:w="1659"/>
        <w:gridCol w:w="1659"/>
        <w:gridCol w:w="1659"/>
        <w:gridCol w:w="1660"/>
      </w:tblGrid>
      <w:tr w:rsidR="00F05705" w:rsidRPr="0047686C"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主症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无（</w:t>
            </w:r>
            <w:r w:rsidRPr="0047686C">
              <w:rPr>
                <w:rFonts w:ascii="宋体" w:hAnsi="宋体" w:hint="eastAsia"/>
                <w:b/>
              </w:rPr>
              <w:t>0</w:t>
            </w:r>
            <w:r w:rsidRPr="0047686C">
              <w:rPr>
                <w:rFonts w:ascii="宋体" w:hAnsi="宋体" w:hint="eastAsia"/>
                <w:b/>
              </w:rPr>
              <w:t>分）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轻（</w:t>
            </w:r>
            <w:r w:rsidRPr="0047686C">
              <w:rPr>
                <w:rFonts w:ascii="宋体" w:hAnsi="宋体"/>
                <w:b/>
              </w:rPr>
              <w:t>2</w:t>
            </w:r>
            <w:r w:rsidRPr="0047686C">
              <w:rPr>
                <w:rFonts w:ascii="宋体" w:hAnsi="宋体" w:hint="eastAsia"/>
                <w:b/>
              </w:rPr>
              <w:t>分）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中（</w:t>
            </w:r>
            <w:r w:rsidRPr="0047686C">
              <w:rPr>
                <w:rFonts w:ascii="宋体" w:hAnsi="宋体" w:hint="eastAsia"/>
                <w:b/>
              </w:rPr>
              <w:t>4</w:t>
            </w:r>
            <w:r w:rsidRPr="0047686C">
              <w:rPr>
                <w:rFonts w:ascii="宋体" w:hAnsi="宋体" w:hint="eastAsia"/>
                <w:b/>
              </w:rPr>
              <w:t>分）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重（</w:t>
            </w:r>
            <w:r w:rsidRPr="0047686C">
              <w:rPr>
                <w:rFonts w:ascii="宋体" w:hAnsi="宋体" w:hint="eastAsia"/>
                <w:b/>
              </w:rPr>
              <w:t>6</w:t>
            </w:r>
            <w:r w:rsidRPr="0047686C">
              <w:rPr>
                <w:rFonts w:ascii="宋体" w:hAnsi="宋体" w:hint="eastAsia"/>
                <w:b/>
              </w:rPr>
              <w:t>分）</w:t>
            </w:r>
          </w:p>
        </w:tc>
      </w:tr>
      <w:tr w:rsidR="00F05705" w:rsidRPr="0047686C">
        <w:tc>
          <w:tcPr>
            <w:tcW w:w="1659" w:type="dxa"/>
            <w:tcBorders>
              <w:top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咳嗽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白天间断咳，不影响工作及生活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白天咳嗽或夜里偶咳，尚能坚持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昼夜频咳，影响工作和休息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咯痰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昼夜咳痰</w:t>
            </w:r>
            <w:r w:rsidRPr="0047686C">
              <w:rPr>
                <w:rFonts w:ascii="宋体" w:hAnsi="宋体" w:hint="eastAsia"/>
              </w:rPr>
              <w:t>10-</w:t>
            </w:r>
            <w:r w:rsidRPr="0047686C">
              <w:rPr>
                <w:rFonts w:ascii="宋体" w:hAnsi="宋体"/>
              </w:rPr>
              <w:t>50ml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昼夜咳痰</w:t>
            </w:r>
            <w:r w:rsidRPr="0047686C">
              <w:rPr>
                <w:rFonts w:ascii="宋体" w:hAnsi="宋体"/>
              </w:rPr>
              <w:t>5</w:t>
            </w:r>
            <w:r w:rsidRPr="0047686C">
              <w:rPr>
                <w:rFonts w:ascii="宋体" w:hAnsi="宋体" w:hint="eastAsia"/>
              </w:rPr>
              <w:t>0-</w:t>
            </w:r>
            <w:r w:rsidRPr="0047686C">
              <w:rPr>
                <w:rFonts w:ascii="宋体" w:hAnsi="宋体"/>
              </w:rPr>
              <w:t>100ml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昼夜咳痰</w:t>
            </w:r>
            <w:r w:rsidRPr="0047686C">
              <w:rPr>
                <w:rFonts w:ascii="宋体" w:hAnsi="宋体"/>
              </w:rPr>
              <w:t>100ml</w:t>
            </w:r>
            <w:r w:rsidRPr="0047686C">
              <w:rPr>
                <w:rFonts w:ascii="宋体" w:hAnsi="宋体" w:hint="eastAsia"/>
              </w:rPr>
              <w:t>以上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恶风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微恶风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显著恶风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显著恶风，需添衣被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身热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自觉身热，体温</w:t>
            </w:r>
            <w:r w:rsidRPr="0047686C">
              <w:rPr>
                <w:rFonts w:ascii="宋体" w:hAnsi="宋体" w:hint="eastAsia"/>
              </w:rPr>
              <w:t>&lt;</w:t>
            </w:r>
            <w:r w:rsidRPr="0047686C">
              <w:rPr>
                <w:rFonts w:ascii="宋体" w:hAnsi="宋体"/>
              </w:rPr>
              <w:t>37</w:t>
            </w:r>
            <w:r w:rsidRPr="0047686C">
              <w:rPr>
                <w:rFonts w:ascii="宋体" w:hAnsi="宋体" w:hint="eastAsia"/>
              </w:rPr>
              <w:t>℃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体温</w:t>
            </w:r>
            <w:r w:rsidRPr="0047686C">
              <w:rPr>
                <w:rFonts w:ascii="宋体" w:hAnsi="宋体" w:hint="eastAsia"/>
              </w:rPr>
              <w:t>37-</w:t>
            </w:r>
            <w:r w:rsidRPr="0047686C">
              <w:rPr>
                <w:rFonts w:ascii="宋体" w:hAnsi="宋体"/>
              </w:rPr>
              <w:t>37.5</w:t>
            </w:r>
            <w:r w:rsidRPr="0047686C">
              <w:rPr>
                <w:rFonts w:ascii="宋体" w:hAnsi="宋体" w:hint="eastAsia"/>
              </w:rPr>
              <w:t>℃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体温</w:t>
            </w:r>
            <w:r w:rsidRPr="0047686C">
              <w:rPr>
                <w:rFonts w:ascii="宋体" w:hAnsi="宋体" w:hint="eastAsia"/>
              </w:rPr>
              <w:t>37.6-</w:t>
            </w:r>
            <w:r w:rsidRPr="0047686C">
              <w:rPr>
                <w:rFonts w:ascii="宋体" w:hAnsi="宋体"/>
              </w:rPr>
              <w:t>38</w:t>
            </w:r>
            <w:r w:rsidRPr="0047686C">
              <w:rPr>
                <w:rFonts w:ascii="宋体" w:hAnsi="宋体" w:hint="eastAsia"/>
              </w:rPr>
              <w:t>℃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次证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无（</w:t>
            </w:r>
            <w:r w:rsidRPr="0047686C">
              <w:rPr>
                <w:rFonts w:ascii="宋体" w:hAnsi="宋体" w:hint="eastAsia"/>
                <w:b/>
              </w:rPr>
              <w:t>0</w:t>
            </w:r>
            <w:r w:rsidRPr="0047686C">
              <w:rPr>
                <w:rFonts w:ascii="宋体" w:hAnsi="宋体" w:hint="eastAsia"/>
                <w:b/>
              </w:rPr>
              <w:t>分）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轻（</w:t>
            </w:r>
            <w:r w:rsidRPr="0047686C">
              <w:rPr>
                <w:rFonts w:ascii="宋体" w:hAnsi="宋体"/>
                <w:b/>
              </w:rPr>
              <w:t>1</w:t>
            </w:r>
            <w:r w:rsidRPr="0047686C">
              <w:rPr>
                <w:rFonts w:ascii="宋体" w:hAnsi="宋体" w:hint="eastAsia"/>
                <w:b/>
              </w:rPr>
              <w:t>分）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中（</w:t>
            </w:r>
            <w:r w:rsidRPr="0047686C">
              <w:rPr>
                <w:rFonts w:ascii="宋体" w:hAnsi="宋体"/>
                <w:b/>
              </w:rPr>
              <w:t>2</w:t>
            </w:r>
            <w:r w:rsidRPr="0047686C">
              <w:rPr>
                <w:rFonts w:ascii="宋体" w:hAnsi="宋体" w:hint="eastAsia"/>
                <w:b/>
              </w:rPr>
              <w:t>分）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  <w:b/>
              </w:rPr>
            </w:pPr>
            <w:r w:rsidRPr="0047686C">
              <w:rPr>
                <w:rFonts w:ascii="宋体" w:hAnsi="宋体" w:hint="eastAsia"/>
                <w:b/>
              </w:rPr>
              <w:t>重（</w:t>
            </w:r>
            <w:r w:rsidRPr="0047686C">
              <w:rPr>
                <w:rFonts w:ascii="宋体" w:hAnsi="宋体"/>
                <w:b/>
              </w:rPr>
              <w:t>3</w:t>
            </w:r>
            <w:r w:rsidRPr="0047686C">
              <w:rPr>
                <w:rFonts w:ascii="宋体" w:hAnsi="宋体" w:hint="eastAsia"/>
                <w:b/>
              </w:rPr>
              <w:t>分）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头痛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偶有轻微头痛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头痛持续较重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头痛显著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鼻塞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偶有鼻塞，不影响用鼻呼吸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日间常有鼻塞不通感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鼻塞明显，需要用口呼吸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鼻干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微鼻干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鼻干明显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鼻干灼热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流涕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偶流清涕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早晚均流涕，但量不多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持续浊涕，持续量多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自汗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偶有自汗，见于进食时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自汗振作，身感有汗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常有自汗，湿衣，动作明显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口干咽燥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偶有口干咽燥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时有口干咽燥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持续口干咽燥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lastRenderedPageBreak/>
              <w:t>咽痛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微痛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干痛，吞咽时痛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灼痛，吞咽时剧痛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咽痒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咽微痒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咽痒咳后缓解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咽痒咳后不缓解</w:t>
            </w:r>
          </w:p>
        </w:tc>
      </w:tr>
      <w:tr w:rsidR="00F05705" w:rsidRPr="0047686C"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咽部充血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微轻</w:t>
            </w:r>
          </w:p>
        </w:tc>
        <w:tc>
          <w:tcPr>
            <w:tcW w:w="1659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明显</w:t>
            </w:r>
          </w:p>
        </w:tc>
        <w:tc>
          <w:tcPr>
            <w:tcW w:w="1660" w:type="dxa"/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鲜红</w:t>
            </w:r>
          </w:p>
        </w:tc>
      </w:tr>
      <w:tr w:rsidR="00F05705" w:rsidRPr="0047686C">
        <w:tc>
          <w:tcPr>
            <w:tcW w:w="1659" w:type="dxa"/>
            <w:tcBorders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气短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无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感气短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气短活动加剧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F05705" w:rsidRPr="0047686C" w:rsidRDefault="00642355">
            <w:pPr>
              <w:rPr>
                <w:rFonts w:ascii="宋体" w:hAnsi="宋体"/>
              </w:rPr>
            </w:pPr>
            <w:r w:rsidRPr="0047686C">
              <w:rPr>
                <w:rFonts w:ascii="宋体" w:hAnsi="宋体" w:hint="eastAsia"/>
              </w:rPr>
              <w:t>明显气短，影响工作生活</w:t>
            </w:r>
          </w:p>
        </w:tc>
      </w:tr>
    </w:tbl>
    <w:p w:rsidR="00F05705" w:rsidRPr="0047686C" w:rsidRDefault="00642355">
      <w:pPr>
        <w:rPr>
          <w:rFonts w:ascii="宋体" w:hAnsi="宋体"/>
        </w:rPr>
      </w:pPr>
      <w:r w:rsidRPr="0047686C">
        <w:rPr>
          <w:rFonts w:ascii="宋体" w:hAnsi="宋体" w:hint="eastAsia"/>
        </w:rPr>
        <w:t>注：肺部呼吸音异常、舌脉，不纳入算分。</w:t>
      </w:r>
    </w:p>
    <w:p w:rsidR="0047686C" w:rsidRPr="0047686C" w:rsidRDefault="0047686C" w:rsidP="0047686C">
      <w:pPr>
        <w:spacing w:line="400" w:lineRule="exact"/>
        <w:rPr>
          <w:rFonts w:ascii="宋体" w:hAnsi="宋体" w:hint="eastAsia"/>
        </w:rPr>
      </w:pPr>
    </w:p>
    <w:p w:rsidR="00F05705" w:rsidRPr="0047686C" w:rsidRDefault="00642355" w:rsidP="0047686C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（二）评价方法</w:t>
      </w:r>
    </w:p>
    <w:p w:rsidR="00F05705" w:rsidRPr="0047686C" w:rsidRDefault="00642355" w:rsidP="0047686C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采用尼莫地平法进行评价：［（治疗前</w:t>
      </w:r>
      <w:r w:rsidRPr="0047686C">
        <w:rPr>
          <w:rFonts w:ascii="宋体" w:hAnsi="宋体" w:hint="eastAsia"/>
          <w:sz w:val="24"/>
        </w:rPr>
        <w:t>积分</w:t>
      </w:r>
      <w:r w:rsidRPr="0047686C">
        <w:rPr>
          <w:rFonts w:ascii="宋体" w:hAnsi="宋体"/>
          <w:sz w:val="24"/>
        </w:rPr>
        <w:t>-</w:t>
      </w:r>
      <w:r w:rsidRPr="0047686C">
        <w:rPr>
          <w:rFonts w:ascii="宋体" w:hAnsi="宋体"/>
          <w:sz w:val="24"/>
        </w:rPr>
        <w:t>治疗后</w:t>
      </w:r>
      <w:r w:rsidRPr="0047686C">
        <w:rPr>
          <w:rFonts w:ascii="宋体" w:hAnsi="宋体" w:hint="eastAsia"/>
          <w:sz w:val="24"/>
        </w:rPr>
        <w:t>积分</w:t>
      </w:r>
      <w:r w:rsidRPr="0047686C">
        <w:rPr>
          <w:rFonts w:ascii="宋体" w:hAnsi="宋体"/>
          <w:sz w:val="24"/>
        </w:rPr>
        <w:t>）</w:t>
      </w:r>
      <w:r w:rsidRPr="0047686C">
        <w:rPr>
          <w:rFonts w:ascii="宋体" w:hAnsi="宋体"/>
          <w:sz w:val="24"/>
        </w:rPr>
        <w:t xml:space="preserve">÷ </w:t>
      </w:r>
      <w:r w:rsidRPr="0047686C">
        <w:rPr>
          <w:rFonts w:ascii="宋体" w:hAnsi="宋体"/>
          <w:sz w:val="24"/>
        </w:rPr>
        <w:t>治疗前</w:t>
      </w:r>
      <w:r w:rsidRPr="0047686C">
        <w:rPr>
          <w:rFonts w:ascii="宋体" w:hAnsi="宋体" w:hint="eastAsia"/>
          <w:sz w:val="24"/>
        </w:rPr>
        <w:t>积分</w:t>
      </w:r>
      <w:r w:rsidRPr="0047686C">
        <w:rPr>
          <w:rFonts w:ascii="宋体" w:hAnsi="宋体"/>
          <w:sz w:val="24"/>
        </w:rPr>
        <w:t>］</w:t>
      </w:r>
      <w:r w:rsidRPr="0047686C">
        <w:rPr>
          <w:rFonts w:ascii="宋体" w:hAnsi="宋体"/>
          <w:sz w:val="24"/>
        </w:rPr>
        <w:t>×100%</w:t>
      </w:r>
      <w:r w:rsidRPr="0047686C">
        <w:rPr>
          <w:rFonts w:ascii="宋体" w:hAnsi="宋体"/>
          <w:sz w:val="24"/>
        </w:rPr>
        <w:t>。</w:t>
      </w:r>
    </w:p>
    <w:p w:rsidR="00F05705" w:rsidRPr="0047686C" w:rsidRDefault="00642355" w:rsidP="0047686C">
      <w:pPr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临床</w:t>
      </w:r>
      <w:r w:rsidRPr="0047686C">
        <w:rPr>
          <w:rFonts w:ascii="宋体" w:hAnsi="宋体" w:hint="eastAsia"/>
          <w:sz w:val="24"/>
        </w:rPr>
        <w:t>治愈</w:t>
      </w:r>
      <w:r w:rsidRPr="0047686C">
        <w:rPr>
          <w:rFonts w:ascii="宋体" w:hAnsi="宋体"/>
          <w:sz w:val="24"/>
        </w:rPr>
        <w:t>：</w:t>
      </w:r>
      <w:r w:rsidRPr="0047686C">
        <w:rPr>
          <w:rFonts w:ascii="宋体" w:hAnsi="宋体" w:hint="eastAsia"/>
          <w:sz w:val="24"/>
        </w:rPr>
        <w:t>中医症状总积分减少</w:t>
      </w:r>
      <w:r w:rsidRPr="0047686C">
        <w:rPr>
          <w:rFonts w:ascii="宋体" w:hAnsi="宋体"/>
          <w:sz w:val="24"/>
        </w:rPr>
        <w:t>≥</w:t>
      </w:r>
      <w:r w:rsidRPr="0047686C">
        <w:rPr>
          <w:rFonts w:ascii="宋体" w:hAnsi="宋体" w:hint="eastAsia"/>
          <w:sz w:val="24"/>
        </w:rPr>
        <w:t>95</w:t>
      </w:r>
      <w:r w:rsidRPr="0047686C">
        <w:rPr>
          <w:rFonts w:ascii="宋体" w:hAnsi="宋体"/>
          <w:sz w:val="24"/>
        </w:rPr>
        <w:t>％。</w:t>
      </w:r>
      <w:r w:rsidRPr="0047686C">
        <w:rPr>
          <w:rFonts w:ascii="宋体" w:hAnsi="宋体"/>
          <w:sz w:val="24"/>
        </w:rPr>
        <w:t xml:space="preserve"> </w:t>
      </w:r>
    </w:p>
    <w:p w:rsidR="00F05705" w:rsidRPr="0047686C" w:rsidRDefault="00642355" w:rsidP="0047686C">
      <w:pPr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显效：临床症状积分</w:t>
      </w:r>
      <w:r w:rsidRPr="0047686C">
        <w:rPr>
          <w:rFonts w:ascii="宋体" w:hAnsi="宋体" w:hint="eastAsia"/>
          <w:sz w:val="24"/>
        </w:rPr>
        <w:t>减少</w:t>
      </w:r>
      <w:r w:rsidRPr="0047686C">
        <w:rPr>
          <w:rFonts w:ascii="宋体" w:hAnsi="宋体" w:hint="eastAsia"/>
          <w:sz w:val="24"/>
        </w:rPr>
        <w:t>7</w:t>
      </w:r>
      <w:r w:rsidRPr="0047686C">
        <w:rPr>
          <w:rFonts w:ascii="宋体" w:hAnsi="宋体"/>
          <w:sz w:val="24"/>
        </w:rPr>
        <w:t>0</w:t>
      </w:r>
      <w:r w:rsidRPr="0047686C">
        <w:rPr>
          <w:rFonts w:ascii="宋体" w:hAnsi="宋体"/>
          <w:sz w:val="24"/>
        </w:rPr>
        <w:t>％</w:t>
      </w:r>
      <w:r w:rsidRPr="0047686C">
        <w:rPr>
          <w:rFonts w:ascii="宋体" w:hAnsi="宋体"/>
          <w:sz w:val="24"/>
        </w:rPr>
        <w:t>≤X</w:t>
      </w:r>
      <w:r w:rsidRPr="0047686C">
        <w:rPr>
          <w:rFonts w:ascii="宋体" w:hAnsi="宋体"/>
          <w:sz w:val="24"/>
        </w:rPr>
        <w:t>＜</w:t>
      </w:r>
      <w:r w:rsidRPr="0047686C">
        <w:rPr>
          <w:rFonts w:ascii="宋体" w:hAnsi="宋体" w:hint="eastAsia"/>
          <w:sz w:val="24"/>
        </w:rPr>
        <w:t>95</w:t>
      </w:r>
      <w:r w:rsidRPr="0047686C">
        <w:rPr>
          <w:rFonts w:ascii="宋体" w:hAnsi="宋体"/>
          <w:sz w:val="24"/>
        </w:rPr>
        <w:t>％。</w:t>
      </w:r>
    </w:p>
    <w:p w:rsidR="00F05705" w:rsidRPr="0047686C" w:rsidRDefault="00642355" w:rsidP="0047686C">
      <w:pPr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有效：临床症状积分</w:t>
      </w:r>
      <w:r w:rsidRPr="0047686C">
        <w:rPr>
          <w:rFonts w:ascii="宋体" w:hAnsi="宋体" w:hint="eastAsia"/>
          <w:sz w:val="24"/>
        </w:rPr>
        <w:t>减少</w:t>
      </w:r>
      <w:r w:rsidRPr="0047686C">
        <w:rPr>
          <w:rFonts w:ascii="宋体" w:hAnsi="宋体"/>
          <w:sz w:val="24"/>
        </w:rPr>
        <w:t>30</w:t>
      </w:r>
      <w:r w:rsidRPr="0047686C">
        <w:rPr>
          <w:rFonts w:ascii="宋体" w:hAnsi="宋体"/>
          <w:sz w:val="24"/>
        </w:rPr>
        <w:t>％</w:t>
      </w:r>
      <w:r w:rsidRPr="0047686C">
        <w:rPr>
          <w:rFonts w:ascii="宋体" w:hAnsi="宋体"/>
          <w:sz w:val="24"/>
        </w:rPr>
        <w:t>≤X</w:t>
      </w:r>
      <w:r w:rsidRPr="0047686C">
        <w:rPr>
          <w:rFonts w:ascii="宋体" w:hAnsi="宋体"/>
          <w:sz w:val="24"/>
        </w:rPr>
        <w:t>＜</w:t>
      </w:r>
      <w:r w:rsidRPr="0047686C">
        <w:rPr>
          <w:rFonts w:ascii="宋体" w:hAnsi="宋体" w:hint="eastAsia"/>
          <w:sz w:val="24"/>
        </w:rPr>
        <w:t>7</w:t>
      </w:r>
      <w:r w:rsidRPr="0047686C">
        <w:rPr>
          <w:rFonts w:ascii="宋体" w:hAnsi="宋体"/>
          <w:sz w:val="24"/>
        </w:rPr>
        <w:t>0</w:t>
      </w:r>
      <w:r w:rsidRPr="0047686C">
        <w:rPr>
          <w:rFonts w:ascii="宋体" w:hAnsi="宋体"/>
          <w:sz w:val="24"/>
        </w:rPr>
        <w:t>％。</w:t>
      </w:r>
    </w:p>
    <w:p w:rsidR="00F05705" w:rsidRPr="0047686C" w:rsidRDefault="00642355" w:rsidP="0047686C">
      <w:pPr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 w:rsidRPr="0047686C">
        <w:rPr>
          <w:rFonts w:ascii="宋体" w:hAnsi="宋体"/>
          <w:sz w:val="24"/>
        </w:rPr>
        <w:t>无效：临床症状积分</w:t>
      </w:r>
      <w:r w:rsidRPr="0047686C">
        <w:rPr>
          <w:rFonts w:ascii="宋体" w:hAnsi="宋体" w:hint="eastAsia"/>
          <w:sz w:val="24"/>
        </w:rPr>
        <w:t>减少</w:t>
      </w:r>
      <w:r w:rsidRPr="0047686C">
        <w:rPr>
          <w:rFonts w:ascii="宋体" w:hAnsi="宋体"/>
          <w:sz w:val="24"/>
        </w:rPr>
        <w:t>＜</w:t>
      </w:r>
      <w:r w:rsidRPr="0047686C">
        <w:rPr>
          <w:rFonts w:ascii="宋体" w:hAnsi="宋体"/>
          <w:sz w:val="24"/>
        </w:rPr>
        <w:t>30</w:t>
      </w:r>
      <w:r w:rsidRPr="0047686C">
        <w:rPr>
          <w:rFonts w:ascii="宋体" w:hAnsi="宋体"/>
          <w:sz w:val="24"/>
        </w:rPr>
        <w:t>％。</w:t>
      </w:r>
    </w:p>
    <w:p w:rsidR="00F05705" w:rsidRPr="0047686C" w:rsidRDefault="00F05705">
      <w:pPr>
        <w:rPr>
          <w:rFonts w:ascii="宋体" w:hAnsi="宋体"/>
          <w:sz w:val="24"/>
        </w:rPr>
      </w:pPr>
    </w:p>
    <w:p w:rsidR="00F05705" w:rsidRPr="0047686C" w:rsidRDefault="00F05705">
      <w:pPr>
        <w:rPr>
          <w:rFonts w:ascii="宋体" w:hAnsi="宋体"/>
          <w:sz w:val="24"/>
        </w:rPr>
      </w:pPr>
    </w:p>
    <w:p w:rsidR="00F05705" w:rsidRPr="0047686C" w:rsidRDefault="00642355" w:rsidP="0047686C">
      <w:pPr>
        <w:spacing w:line="400" w:lineRule="exact"/>
        <w:rPr>
          <w:rFonts w:ascii="宋体" w:hAnsi="宋体"/>
          <w:sz w:val="24"/>
        </w:rPr>
      </w:pPr>
      <w:bookmarkStart w:id="0" w:name="_GoBack"/>
      <w:r w:rsidRPr="0047686C">
        <w:rPr>
          <w:rFonts w:ascii="宋体" w:hAnsi="宋体" w:hint="eastAsia"/>
          <w:sz w:val="24"/>
        </w:rPr>
        <w:t>牵头分会：中华中医药学会内科分会</w:t>
      </w:r>
    </w:p>
    <w:p w:rsidR="00F05705" w:rsidRPr="0047686C" w:rsidRDefault="00642355" w:rsidP="0047686C">
      <w:pPr>
        <w:spacing w:line="400" w:lineRule="exac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牵头人：李建生（河南中医药大学）</w:t>
      </w:r>
    </w:p>
    <w:p w:rsidR="00F05705" w:rsidRPr="0047686C" w:rsidRDefault="00642355" w:rsidP="0047686C">
      <w:pPr>
        <w:spacing w:line="400" w:lineRule="exact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主要完成人：</w:t>
      </w:r>
    </w:p>
    <w:p w:rsidR="00F05705" w:rsidRPr="0047686C" w:rsidRDefault="00642355" w:rsidP="0047686C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李素云（河南中医药大学第一附属医院）</w:t>
      </w:r>
    </w:p>
    <w:p w:rsidR="00F05705" w:rsidRPr="0047686C" w:rsidRDefault="00642355" w:rsidP="0047686C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王明航（河南中医药大学第一附属医院）</w:t>
      </w:r>
    </w:p>
    <w:p w:rsidR="00F05705" w:rsidRPr="0047686C" w:rsidRDefault="00642355" w:rsidP="0047686C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苏惠萍（北京中医药大学东直门医院）</w:t>
      </w:r>
    </w:p>
    <w:p w:rsidR="00F05705" w:rsidRPr="0047686C" w:rsidRDefault="00642355" w:rsidP="0047686C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苗</w:t>
      </w:r>
      <w:r w:rsidRPr="0047686C">
        <w:rPr>
          <w:rFonts w:ascii="宋体" w:hAnsi="宋体" w:hint="eastAsia"/>
          <w:sz w:val="24"/>
        </w:rPr>
        <w:t xml:space="preserve">  </w:t>
      </w:r>
      <w:r w:rsidRPr="0047686C">
        <w:rPr>
          <w:rFonts w:ascii="宋体" w:hAnsi="宋体" w:hint="eastAsia"/>
          <w:sz w:val="24"/>
        </w:rPr>
        <w:t>青（中国中医科学院西苑医院）</w:t>
      </w:r>
    </w:p>
    <w:p w:rsidR="00F05705" w:rsidRPr="0047686C" w:rsidRDefault="00642355" w:rsidP="0047686C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47686C">
        <w:rPr>
          <w:rFonts w:ascii="宋体" w:hAnsi="宋体" w:hint="eastAsia"/>
          <w:sz w:val="24"/>
        </w:rPr>
        <w:t>李建生（河南中医药大学）</w:t>
      </w:r>
    </w:p>
    <w:bookmarkEnd w:id="0"/>
    <w:p w:rsidR="00F05705" w:rsidRPr="0047686C" w:rsidRDefault="00F05705" w:rsidP="0047686C">
      <w:pPr>
        <w:spacing w:line="400" w:lineRule="exact"/>
        <w:rPr>
          <w:rFonts w:hAnsi="宋体"/>
          <w:sz w:val="28"/>
          <w:szCs w:val="28"/>
        </w:rPr>
      </w:pPr>
    </w:p>
    <w:p w:rsidR="00F05705" w:rsidRPr="0047686C" w:rsidRDefault="00F05705">
      <w:pPr>
        <w:ind w:firstLine="555"/>
        <w:rPr>
          <w:rFonts w:hAnsi="宋体"/>
          <w:sz w:val="28"/>
          <w:szCs w:val="28"/>
        </w:rPr>
      </w:pPr>
    </w:p>
    <w:p w:rsidR="00F05705" w:rsidRPr="0047686C" w:rsidRDefault="00F05705">
      <w:pPr>
        <w:rPr>
          <w:rFonts w:hAnsi="宋体"/>
          <w:sz w:val="28"/>
          <w:szCs w:val="28"/>
        </w:rPr>
      </w:pPr>
    </w:p>
    <w:p w:rsidR="00F05705" w:rsidRPr="0047686C" w:rsidRDefault="00F05705"/>
    <w:sectPr w:rsidR="00F05705" w:rsidRPr="0047686C" w:rsidSect="0047686C">
      <w:headerReference w:type="default" r:id="rId7"/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cols w:space="720"/>
      <w:docGrid w:linePitch="28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0A671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55" w:rsidRDefault="00642355" w:rsidP="00F05705">
      <w:r>
        <w:separator/>
      </w:r>
    </w:p>
  </w:endnote>
  <w:endnote w:type="continuationSeparator" w:id="1">
    <w:p w:rsidR="00642355" w:rsidRDefault="00642355" w:rsidP="00F05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05" w:rsidRDefault="00F05705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642355">
      <w:rPr>
        <w:rStyle w:val="a7"/>
      </w:rPr>
      <w:instrText xml:space="preserve">PAGE  </w:instrText>
    </w:r>
    <w:r>
      <w:fldChar w:fldCharType="end"/>
    </w:r>
  </w:p>
  <w:p w:rsidR="00F05705" w:rsidRDefault="00F057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05" w:rsidRDefault="00F05705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642355">
      <w:rPr>
        <w:rStyle w:val="a7"/>
      </w:rPr>
      <w:instrText xml:space="preserve">PAGE  </w:instrText>
    </w:r>
    <w:r>
      <w:fldChar w:fldCharType="separate"/>
    </w:r>
    <w:r w:rsidR="0047686C">
      <w:rPr>
        <w:rStyle w:val="a7"/>
        <w:noProof/>
      </w:rPr>
      <w:t>5</w:t>
    </w:r>
    <w:r>
      <w:fldChar w:fldCharType="end"/>
    </w:r>
  </w:p>
  <w:p w:rsidR="00F05705" w:rsidRDefault="00F057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55" w:rsidRDefault="00642355" w:rsidP="00F05705">
      <w:r>
        <w:separator/>
      </w:r>
    </w:p>
  </w:footnote>
  <w:footnote w:type="continuationSeparator" w:id="1">
    <w:p w:rsidR="00642355" w:rsidRDefault="00642355" w:rsidP="00F05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05" w:rsidRDefault="00F05705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eng Luda">
    <w15:presenceInfo w15:providerId="None" w15:userId="Feng Lu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B05F90"/>
    <w:rsid w:val="0047686C"/>
    <w:rsid w:val="00642355"/>
    <w:rsid w:val="00F05705"/>
    <w:rsid w:val="20697EA1"/>
    <w:rsid w:val="43CD02B5"/>
    <w:rsid w:val="6D535020"/>
    <w:rsid w:val="7BB0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F05705"/>
    <w:pPr>
      <w:jc w:val="left"/>
    </w:pPr>
  </w:style>
  <w:style w:type="paragraph" w:styleId="a4">
    <w:name w:val="Body Text Indent"/>
    <w:basedOn w:val="a"/>
    <w:qFormat/>
    <w:rsid w:val="00F05705"/>
    <w:pPr>
      <w:adjustRightInd w:val="0"/>
      <w:spacing w:afterLines="50" w:line="360" w:lineRule="auto"/>
      <w:ind w:leftChars="228" w:left="1199" w:hangingChars="300" w:hanging="720"/>
    </w:pPr>
    <w:rPr>
      <w:sz w:val="24"/>
    </w:rPr>
  </w:style>
  <w:style w:type="paragraph" w:styleId="a5">
    <w:name w:val="footer"/>
    <w:basedOn w:val="a"/>
    <w:rsid w:val="00F05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05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F057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qFormat/>
    <w:rsid w:val="00F05705"/>
  </w:style>
  <w:style w:type="character" w:styleId="a8">
    <w:name w:val="annotation reference"/>
    <w:qFormat/>
    <w:rsid w:val="00F05705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</cp:revision>
  <cp:lastPrinted>2018-11-30T09:15:00Z</cp:lastPrinted>
  <dcterms:created xsi:type="dcterms:W3CDTF">2018-11-29T09:17:00Z</dcterms:created>
  <dcterms:modified xsi:type="dcterms:W3CDTF">2018-11-30T09:15:00Z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